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horzAnchor="margin" w:tblpY="720"/>
        <w:tblW w:w="1006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8"/>
        <w:gridCol w:w="3699"/>
        <w:gridCol w:w="2189"/>
        <w:gridCol w:w="2193"/>
      </w:tblGrid>
      <w:tr w:rsidR="0011126B" w:rsidTr="0011126B">
        <w:tc>
          <w:tcPr>
            <w:tcW w:w="1988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126B" w:rsidRPr="0011126B" w:rsidRDefault="0011126B" w:rsidP="0011126B">
            <w:pPr>
              <w:pStyle w:val="a3"/>
              <w:snapToGrid w:val="0"/>
              <w:rPr>
                <w:b/>
              </w:rPr>
            </w:pPr>
            <w:proofErr w:type="spellStart"/>
            <w:r w:rsidRPr="0011126B">
              <w:rPr>
                <w:b/>
                <w:color w:val="FF0000"/>
              </w:rPr>
              <w:t>Домникова</w:t>
            </w:r>
            <w:proofErr w:type="spellEnd"/>
            <w:r w:rsidRPr="0011126B">
              <w:rPr>
                <w:b/>
                <w:color w:val="FF0000"/>
              </w:rPr>
              <w:t xml:space="preserve"> Наталья Евгеньевна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126B" w:rsidRPr="0011126B" w:rsidRDefault="00707C0E" w:rsidP="0011126B">
            <w:pPr>
              <w:pStyle w:val="a3"/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у</w:t>
            </w:r>
            <w:bookmarkStart w:id="0" w:name="_GoBack"/>
            <w:bookmarkEnd w:id="0"/>
            <w:r>
              <w:rPr>
                <w:b/>
                <w:color w:val="000000" w:themeColor="text1"/>
              </w:rPr>
              <w:t>л. Специалистов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11126B" w:rsidRPr="0011126B" w:rsidRDefault="00707C0E" w:rsidP="0011126B">
            <w:pPr>
              <w:pStyle w:val="a3"/>
              <w:snapToGrid w:val="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Депутат округа № 8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11126B" w:rsidRPr="0011126B" w:rsidRDefault="0011126B" w:rsidP="0011126B">
            <w:pPr>
              <w:pStyle w:val="a3"/>
              <w:snapToGrid w:val="0"/>
              <w:jc w:val="center"/>
              <w:rPr>
                <w:b/>
                <w:color w:val="000000" w:themeColor="text1"/>
              </w:rPr>
            </w:pPr>
            <w:r w:rsidRPr="0011126B">
              <w:rPr>
                <w:b/>
                <w:color w:val="000000" w:themeColor="text1"/>
              </w:rPr>
              <w:t>79272169102</w:t>
            </w:r>
          </w:p>
        </w:tc>
      </w:tr>
    </w:tbl>
    <w:p w:rsidR="00944112" w:rsidRPr="00707C0E" w:rsidRDefault="0011126B" w:rsidP="0011126B">
      <w:pPr>
        <w:jc w:val="center"/>
        <w:rPr>
          <w:b/>
          <w:sz w:val="28"/>
          <w:szCs w:val="28"/>
        </w:rPr>
      </w:pPr>
      <w:r w:rsidRPr="0011126B">
        <w:rPr>
          <w:b/>
          <w:sz w:val="28"/>
          <w:szCs w:val="28"/>
        </w:rPr>
        <w:t>Председатель Собрания представителей сельского поселения Верхние Белозерки</w:t>
      </w:r>
      <w:r w:rsidR="00707C0E" w:rsidRPr="00707C0E">
        <w:rPr>
          <w:b/>
          <w:sz w:val="28"/>
          <w:szCs w:val="28"/>
        </w:rPr>
        <w:t xml:space="preserve"> 5 </w:t>
      </w:r>
      <w:r w:rsidR="00707C0E">
        <w:rPr>
          <w:b/>
          <w:sz w:val="28"/>
          <w:szCs w:val="28"/>
        </w:rPr>
        <w:t>созыва</w:t>
      </w:r>
    </w:p>
    <w:p w:rsidR="0011126B" w:rsidRDefault="0011126B" w:rsidP="0011126B">
      <w:pPr>
        <w:jc w:val="center"/>
        <w:rPr>
          <w:b/>
          <w:sz w:val="28"/>
          <w:szCs w:val="28"/>
        </w:rPr>
      </w:pPr>
    </w:p>
    <w:p w:rsidR="0011126B" w:rsidRDefault="0011126B" w:rsidP="0011126B">
      <w:pPr>
        <w:jc w:val="center"/>
        <w:rPr>
          <w:b/>
          <w:sz w:val="28"/>
          <w:szCs w:val="28"/>
        </w:rPr>
      </w:pPr>
    </w:p>
    <w:p w:rsidR="0011126B" w:rsidRPr="0011126B" w:rsidRDefault="0011126B" w:rsidP="0011126B">
      <w:pPr>
        <w:jc w:val="center"/>
        <w:rPr>
          <w:b/>
          <w:sz w:val="28"/>
          <w:szCs w:val="28"/>
        </w:rPr>
      </w:pPr>
    </w:p>
    <w:sectPr w:rsidR="0011126B" w:rsidRPr="001112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26B"/>
    <w:rsid w:val="0011126B"/>
    <w:rsid w:val="00707C0E"/>
    <w:rsid w:val="00944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48512E-1B35-4624-AD42-3BD22C5C2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126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11126B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2021-10-18T05:23:00Z</dcterms:created>
  <dcterms:modified xsi:type="dcterms:W3CDTF">2025-10-14T05:27:00Z</dcterms:modified>
</cp:coreProperties>
</file>