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02E9F001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579D8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247B1595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 w:rsidR="004D7DD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29D9BE33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D7DD0">
        <w:rPr>
          <w:rFonts w:ascii="Times New Roman" w:hAnsi="Times New Roman" w:cs="Times New Roman"/>
          <w:color w:val="000000"/>
          <w:sz w:val="24"/>
          <w:szCs w:val="24"/>
        </w:rPr>
        <w:t xml:space="preserve">от 05 декабря 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>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>г.</w:t>
      </w:r>
      <w:bookmarkStart w:id="0" w:name="_GoBack"/>
      <w:bookmarkEnd w:id="0"/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D7DD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D7DD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D7DD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D7DD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D7DD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D7DD0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15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41B4AAB9" w14:textId="04254D0A" w:rsidR="005670B3" w:rsidRPr="005670B3" w:rsidRDefault="005670B3" w:rsidP="005670B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О внесении изменений в 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>решение</w:t>
      </w: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 Собрания представителей сельского поселения </w:t>
      </w:r>
      <w:r w:rsidR="008579D8">
        <w:rPr>
          <w:rFonts w:ascii="Times New Roman" w:hAnsi="Times New Roman"/>
          <w:b/>
          <w:color w:val="000000"/>
          <w:sz w:val="24"/>
          <w:szCs w:val="24"/>
        </w:rPr>
        <w:t>Верхние Белозерки от 28.03.2022 № 4</w:t>
      </w:r>
      <w:r w:rsidRPr="005670B3">
        <w:rPr>
          <w:rFonts w:ascii="Times New Roman" w:hAnsi="Times New Roman"/>
          <w:b/>
          <w:color w:val="000000"/>
          <w:sz w:val="24"/>
          <w:szCs w:val="24"/>
        </w:rPr>
        <w:t xml:space="preserve"> «Об утверждении 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Положения </w:t>
      </w:r>
      <w:bookmarkStart w:id="1" w:name="_Hlk77671647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муниципальном контроле </w:t>
      </w:r>
      <w:bookmarkStart w:id="2" w:name="_Hlk77686366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bookmarkEnd w:id="1"/>
      <w:bookmarkEnd w:id="2"/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8579D8">
        <w:rPr>
          <w:rFonts w:ascii="Times New Roman" w:hAnsi="Times New Roman"/>
          <w:b/>
          <w:bCs/>
          <w:color w:val="000000"/>
          <w:sz w:val="24"/>
          <w:szCs w:val="24"/>
        </w:rPr>
        <w:t>Верхние Белозерки</w:t>
      </w:r>
      <w:r w:rsidRPr="005670B3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области»</w:t>
      </w:r>
    </w:p>
    <w:p w14:paraId="487692A2" w14:textId="6BA9BDC5" w:rsidR="00437A56" w:rsidRPr="0048650E" w:rsidRDefault="005670B3" w:rsidP="005670B3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5670B3">
        <w:rPr>
          <w:rFonts w:ascii="Times New Roman" w:hAnsi="Times New Roman"/>
          <w:color w:val="000000"/>
          <w:sz w:val="24"/>
          <w:szCs w:val="24"/>
        </w:rPr>
        <w:t xml:space="preserve">(в редакции Решения Собрания представителей сельского поселения </w:t>
      </w:r>
      <w:r w:rsidR="008579D8">
        <w:rPr>
          <w:rFonts w:ascii="Times New Roman" w:hAnsi="Times New Roman"/>
          <w:color w:val="000000"/>
          <w:sz w:val="24"/>
          <w:szCs w:val="24"/>
        </w:rPr>
        <w:t>Верхние Белозерки</w:t>
      </w:r>
      <w:r w:rsidRPr="005670B3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</w:t>
      </w:r>
      <w:r w:rsidR="00326993">
        <w:rPr>
          <w:rFonts w:ascii="Times New Roman" w:hAnsi="Times New Roman"/>
          <w:color w:val="000000"/>
          <w:sz w:val="24"/>
          <w:szCs w:val="24"/>
        </w:rPr>
        <w:t xml:space="preserve">польский Самарской области от </w:t>
      </w:r>
      <w:r w:rsidR="00393016">
        <w:rPr>
          <w:rFonts w:ascii="Times New Roman" w:hAnsi="Times New Roman"/>
          <w:color w:val="000000"/>
          <w:sz w:val="24"/>
          <w:szCs w:val="24"/>
        </w:rPr>
        <w:t>01.10.2024 года № 29</w:t>
      </w:r>
      <w:r>
        <w:rPr>
          <w:rFonts w:ascii="Times New Roman" w:hAnsi="Times New Roman"/>
          <w:color w:val="000000"/>
          <w:sz w:val="24"/>
          <w:szCs w:val="24"/>
        </w:rPr>
        <w:t>)</w:t>
      </w:r>
    </w:p>
    <w:p w14:paraId="02AE718B" w14:textId="00C0D486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5670B3">
        <w:rPr>
          <w:rFonts w:ascii="Times New Roman" w:hAnsi="Times New Roman"/>
          <w:sz w:val="24"/>
          <w:szCs w:val="24"/>
        </w:rPr>
        <w:t>18.06.2025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393016">
        <w:rPr>
          <w:rFonts w:ascii="Times New Roman" w:hAnsi="Times New Roman"/>
          <w:sz w:val="24"/>
          <w:szCs w:val="24"/>
        </w:rPr>
        <w:t>Прдп274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5670B3">
        <w:rPr>
          <w:rFonts w:ascii="Times New Roman" w:hAnsi="Times New Roman"/>
          <w:sz w:val="24"/>
          <w:szCs w:val="24"/>
          <w:lang w:val="en-US"/>
        </w:rPr>
        <w:t>III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в сфере благоустройства на территории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</w:t>
      </w:r>
      <w:r w:rsidR="008579D8">
        <w:rPr>
          <w:rFonts w:ascii="Times New Roman" w:hAnsi="Times New Roman"/>
          <w:sz w:val="24"/>
          <w:szCs w:val="24"/>
        </w:rPr>
        <w:t>Верхние Белозерки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8579D8">
        <w:rPr>
          <w:rFonts w:ascii="Times New Roman" w:hAnsi="Times New Roman"/>
          <w:sz w:val="24"/>
          <w:szCs w:val="24"/>
        </w:rPr>
        <w:t>Верхние Белозерки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="00393016">
        <w:rPr>
          <w:rFonts w:ascii="Times New Roman" w:hAnsi="Times New Roman"/>
          <w:sz w:val="24"/>
          <w:szCs w:val="24"/>
        </w:rPr>
        <w:t>от 28.03.2022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393016">
        <w:rPr>
          <w:rFonts w:ascii="Times New Roman" w:hAnsi="Times New Roman"/>
          <w:sz w:val="24"/>
          <w:szCs w:val="24"/>
        </w:rPr>
        <w:t>4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8579D8">
        <w:rPr>
          <w:rFonts w:ascii="Times New Roman" w:hAnsi="Times New Roman"/>
          <w:bCs/>
          <w:sz w:val="24"/>
          <w:szCs w:val="24"/>
        </w:rPr>
        <w:t>Верхние Белозерки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8579D8">
        <w:rPr>
          <w:rFonts w:ascii="Times New Roman" w:hAnsi="Times New Roman"/>
          <w:bCs/>
          <w:sz w:val="24"/>
          <w:szCs w:val="24"/>
        </w:rPr>
        <w:t>Верхние Белозерки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48699FE8" w14:textId="252E63FE" w:rsidR="003757DD" w:rsidRDefault="003757DD" w:rsidP="0057260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8579D8">
        <w:rPr>
          <w:rFonts w:ascii="Times New Roman" w:hAnsi="Times New Roman"/>
          <w:bCs/>
          <w:sz w:val="24"/>
          <w:szCs w:val="24"/>
        </w:rPr>
        <w:t>Верхние Белозерки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393016">
        <w:rPr>
          <w:rFonts w:ascii="Times New Roman" w:hAnsi="Times New Roman"/>
          <w:bCs/>
          <w:sz w:val="24"/>
          <w:szCs w:val="24"/>
        </w:rPr>
        <w:t>28</w:t>
      </w:r>
      <w:r w:rsidR="005670B3">
        <w:rPr>
          <w:rFonts w:ascii="Times New Roman" w:hAnsi="Times New Roman"/>
          <w:bCs/>
          <w:sz w:val="24"/>
          <w:szCs w:val="24"/>
        </w:rPr>
        <w:t>.0</w:t>
      </w:r>
      <w:r w:rsidR="00393016">
        <w:rPr>
          <w:rFonts w:ascii="Times New Roman" w:hAnsi="Times New Roman"/>
          <w:bCs/>
          <w:sz w:val="24"/>
          <w:szCs w:val="24"/>
        </w:rPr>
        <w:t>3.2022 № 4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8579D8">
        <w:rPr>
          <w:rFonts w:ascii="Times New Roman" w:hAnsi="Times New Roman"/>
          <w:bCs/>
          <w:sz w:val="24"/>
          <w:szCs w:val="24"/>
        </w:rPr>
        <w:t>Верхние Белозерки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</w:p>
    <w:p w14:paraId="06453FD0" w14:textId="77777777" w:rsidR="005670B3" w:rsidRPr="00D2797C" w:rsidRDefault="003757DD" w:rsidP="005670B3">
      <w:pPr>
        <w:pStyle w:val="a8"/>
        <w:numPr>
          <w:ilvl w:val="1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C61DB">
        <w:rPr>
          <w:rFonts w:ascii="Times New Roman" w:hAnsi="Times New Roman"/>
          <w:color w:val="FF0000"/>
          <w:sz w:val="24"/>
          <w:szCs w:val="24"/>
        </w:rPr>
        <w:t xml:space="preserve">     </w:t>
      </w:r>
      <w:r w:rsidR="005670B3" w:rsidRPr="00D2797C">
        <w:rPr>
          <w:rFonts w:ascii="Times New Roman" w:hAnsi="Times New Roman" w:cs="Times New Roman"/>
          <w:b/>
          <w:sz w:val="24"/>
          <w:szCs w:val="24"/>
        </w:rPr>
        <w:t xml:space="preserve">Пункт 3.11. </w:t>
      </w:r>
      <w:r w:rsidR="005670B3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5670B3" w:rsidRPr="00D2797C">
        <w:rPr>
          <w:rFonts w:ascii="Times New Roman" w:hAnsi="Times New Roman" w:cs="Times New Roman"/>
          <w:b/>
          <w:sz w:val="24"/>
          <w:szCs w:val="24"/>
        </w:rPr>
        <w:t>изложить в следующей редакции:</w:t>
      </w:r>
    </w:p>
    <w:p w14:paraId="29ADBA9F" w14:textId="77777777" w:rsidR="005670B3" w:rsidRPr="00503FD4" w:rsidRDefault="005670B3" w:rsidP="005670B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Pr="00F2417D">
        <w:rPr>
          <w:rFonts w:ascii="Times New Roman" w:hAnsi="Times New Roman"/>
          <w:color w:val="000000"/>
          <w:sz w:val="24"/>
          <w:szCs w:val="24"/>
        </w:rPr>
        <w:t>«3.11.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 xml:space="preserve"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</w:t>
      </w:r>
      <w:r w:rsidRPr="00D2797C">
        <w:rPr>
          <w:rFonts w:ascii="Times New Roman" w:hAnsi="Times New Roman"/>
          <w:sz w:val="24"/>
          <w:szCs w:val="24"/>
        </w:rPr>
        <w:lastRenderedPageBreak/>
        <w:t>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 xml:space="preserve">частью 10 статьи </w:t>
        </w:r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lastRenderedPageBreak/>
          <w:t>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4EC6AF6" w14:textId="50FB519A" w:rsidR="005670B3" w:rsidRDefault="005670B3" w:rsidP="00393016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1.2.</w:t>
      </w:r>
      <w:r w:rsidRPr="00D74606">
        <w:rPr>
          <w:rFonts w:ascii="Times New Roman" w:hAnsi="Times New Roman"/>
          <w:b/>
          <w:sz w:val="24"/>
          <w:szCs w:val="24"/>
        </w:rPr>
        <w:t xml:space="preserve"> Пункт</w:t>
      </w:r>
      <w:r w:rsidRPr="00F859E2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5.2</w:t>
      </w:r>
      <w:r w:rsidRPr="00F859E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Положения изложить в следующей редакции:</w:t>
      </w:r>
    </w:p>
    <w:p w14:paraId="2CD0602C" w14:textId="1D3DDCA0" w:rsidR="005670B3" w:rsidRPr="00A47683" w:rsidRDefault="005670B3" w:rsidP="00393016">
      <w:pPr>
        <w:spacing w:after="0"/>
        <w:ind w:left="1" w:right="423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«5.2. К</w:t>
      </w:r>
      <w:r w:rsidRPr="00A47683">
        <w:rPr>
          <w:rFonts w:ascii="Times New Roman" w:hAnsi="Times New Roman"/>
          <w:sz w:val="24"/>
          <w:szCs w:val="24"/>
        </w:rPr>
        <w:t>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51064BAE" w14:textId="77777777" w:rsidR="005670B3" w:rsidRPr="00A47683" w:rsidRDefault="005670B3" w:rsidP="00393016">
      <w:pPr>
        <w:pStyle w:val="a8"/>
        <w:widowControl w:val="0"/>
        <w:numPr>
          <w:ilvl w:val="0"/>
          <w:numId w:val="1"/>
        </w:numPr>
        <w:tabs>
          <w:tab w:val="left" w:pos="1163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 о проведении контрольных (надзорных) мероприятий и обязательных профилактических визитов;</w:t>
      </w:r>
    </w:p>
    <w:p w14:paraId="799227ED" w14:textId="77777777" w:rsidR="005670B3" w:rsidRPr="00A47683" w:rsidRDefault="005670B3" w:rsidP="00393016">
      <w:pPr>
        <w:pStyle w:val="a8"/>
        <w:widowControl w:val="0"/>
        <w:numPr>
          <w:ilvl w:val="0"/>
          <w:numId w:val="1"/>
        </w:numPr>
        <w:tabs>
          <w:tab w:val="left" w:pos="1250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7712A781" w14:textId="77777777" w:rsidR="005670B3" w:rsidRPr="004E5A5D" w:rsidRDefault="005670B3" w:rsidP="00393016">
      <w:pPr>
        <w:pStyle w:val="a8"/>
        <w:widowControl w:val="0"/>
        <w:numPr>
          <w:ilvl w:val="0"/>
          <w:numId w:val="1"/>
        </w:numPr>
        <w:tabs>
          <w:tab w:val="left" w:pos="1101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21B0FC2C" w14:textId="77777777" w:rsidR="005670B3" w:rsidRPr="00A47683" w:rsidRDefault="005670B3" w:rsidP="00393016">
      <w:pPr>
        <w:pStyle w:val="a8"/>
        <w:widowControl w:val="0"/>
        <w:numPr>
          <w:ilvl w:val="0"/>
          <w:numId w:val="1"/>
        </w:numPr>
        <w:tabs>
          <w:tab w:val="left" w:pos="1032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 xml:space="preserve">решений об отнесении объектов контроля к соответствующей категории </w:t>
      </w:r>
      <w:r w:rsidRPr="00A47683">
        <w:rPr>
          <w:rFonts w:ascii="Times New Roman" w:hAnsi="Times New Roman" w:cs="Times New Roman"/>
          <w:spacing w:val="-2"/>
          <w:sz w:val="24"/>
          <w:szCs w:val="24"/>
        </w:rPr>
        <w:t>риска;</w:t>
      </w:r>
    </w:p>
    <w:p w14:paraId="1DC6E4A6" w14:textId="77777777" w:rsidR="005670B3" w:rsidRPr="00A47683" w:rsidRDefault="005670B3" w:rsidP="00393016">
      <w:pPr>
        <w:pStyle w:val="a8"/>
        <w:widowControl w:val="0"/>
        <w:numPr>
          <w:ilvl w:val="0"/>
          <w:numId w:val="1"/>
        </w:numPr>
        <w:tabs>
          <w:tab w:val="left" w:pos="1003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отказе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проведении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обязательных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профилактических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визитов по заявлениям контролируемых лиц;</w:t>
      </w:r>
    </w:p>
    <w:p w14:paraId="723E84C6" w14:textId="42489DDE" w:rsidR="005670B3" w:rsidRDefault="005670B3" w:rsidP="00393016">
      <w:pPr>
        <w:pStyle w:val="a8"/>
        <w:widowControl w:val="0"/>
        <w:numPr>
          <w:ilvl w:val="0"/>
          <w:numId w:val="1"/>
        </w:numPr>
        <w:tabs>
          <w:tab w:val="left" w:pos="1040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76DD1CEB" w14:textId="77777777" w:rsidR="005A082E" w:rsidRDefault="005A082E" w:rsidP="00393016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7D5E47D" w14:textId="7464E77E" w:rsidR="005A082E" w:rsidRPr="005A082E" w:rsidRDefault="005A082E" w:rsidP="00393016">
      <w:pPr>
        <w:spacing w:after="0" w:line="240" w:lineRule="auto"/>
        <w:ind w:left="-567" w:firstLine="567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5A082E">
        <w:rPr>
          <w:rFonts w:ascii="Times New Roman" w:hAnsi="Times New Roman"/>
          <w:color w:val="FF0000"/>
          <w:sz w:val="24"/>
          <w:szCs w:val="24"/>
        </w:rPr>
        <w:t xml:space="preserve">            </w:t>
      </w:r>
      <w:r w:rsidR="00F8109F">
        <w:rPr>
          <w:rFonts w:ascii="Times New Roman" w:hAnsi="Times New Roman"/>
          <w:b/>
          <w:color w:val="FF0000"/>
          <w:sz w:val="24"/>
          <w:szCs w:val="24"/>
        </w:rPr>
        <w:t>1.3. Пункт 5.6</w:t>
      </w:r>
      <w:r w:rsidRPr="005A082E">
        <w:rPr>
          <w:rFonts w:ascii="Times New Roman" w:hAnsi="Times New Roman"/>
          <w:b/>
          <w:color w:val="FF0000"/>
          <w:sz w:val="24"/>
          <w:szCs w:val="24"/>
        </w:rPr>
        <w:t xml:space="preserve">. Положения изложить в следующей редакции:    </w:t>
      </w:r>
    </w:p>
    <w:p w14:paraId="10FB8E99" w14:textId="0C5E2150" w:rsidR="005670B3" w:rsidRDefault="005A082E" w:rsidP="00393016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5A082E">
        <w:rPr>
          <w:rFonts w:ascii="Times New Roman" w:hAnsi="Times New Roman" w:cs="Times New Roman"/>
          <w:color w:val="FF0000"/>
          <w:sz w:val="24"/>
          <w:szCs w:val="24"/>
        </w:rPr>
        <w:t>«5.6. Жалоба на решение администрации, действия (бездействие) его должностных лиц подлежит рассмотрению в течение 15 рабочих дней со дня ее регистрации.».</w:t>
      </w:r>
    </w:p>
    <w:p w14:paraId="1230B9D4" w14:textId="77777777" w:rsidR="00F8109F" w:rsidRPr="005A082E" w:rsidRDefault="00F8109F" w:rsidP="00393016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4AA75FA" w14:textId="38D01BD2" w:rsidR="0016259B" w:rsidRPr="00445776" w:rsidRDefault="00AC61DB" w:rsidP="00393016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>альному опубликованию в газете «</w:t>
      </w:r>
      <w:proofErr w:type="spellStart"/>
      <w:r w:rsidR="00393016">
        <w:rPr>
          <w:rFonts w:ascii="Times New Roman" w:hAnsi="Times New Roman"/>
          <w:sz w:val="24"/>
          <w:szCs w:val="24"/>
        </w:rPr>
        <w:t>Верхне</w:t>
      </w:r>
      <w:proofErr w:type="spellEnd"/>
      <w:r w:rsidR="00393016">
        <w:rPr>
          <w:rFonts w:ascii="Times New Roman" w:hAnsi="Times New Roman"/>
          <w:sz w:val="24"/>
          <w:szCs w:val="24"/>
        </w:rPr>
        <w:t xml:space="preserve"> Белозерский Вестник</w:t>
      </w:r>
      <w:r w:rsidR="0016259B" w:rsidRPr="00445776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8579D8">
        <w:rPr>
          <w:rFonts w:ascii="Times New Roman" w:hAnsi="Times New Roman"/>
          <w:sz w:val="24"/>
          <w:szCs w:val="24"/>
        </w:rPr>
        <w:t>Верхние Белозерки</w:t>
      </w:r>
      <w:r w:rsidR="0016259B" w:rsidRPr="00445776">
        <w:rPr>
          <w:rFonts w:ascii="Times New Roman" w:hAnsi="Times New Roman"/>
          <w:sz w:val="24"/>
          <w:szCs w:val="24"/>
        </w:rPr>
        <w:t xml:space="preserve"> в сети Интернет </w:t>
      </w:r>
      <w:hyperlink r:id="rId20" w:history="1">
        <w:proofErr w:type="spellStart"/>
        <w:r w:rsidR="00393016" w:rsidRPr="005B3B8B">
          <w:rPr>
            <w:rStyle w:val="a7"/>
            <w:rFonts w:ascii="Times New Roman" w:hAnsi="Times New Roman"/>
            <w:sz w:val="24"/>
            <w:szCs w:val="24"/>
          </w:rPr>
          <w:t>http</w:t>
        </w:r>
        <w:proofErr w:type="spellEnd"/>
        <w:r w:rsidR="00393016" w:rsidRPr="005B3B8B">
          <w:rPr>
            <w:rStyle w:val="a7"/>
            <w:rFonts w:ascii="Times New Roman" w:hAnsi="Times New Roman"/>
            <w:sz w:val="24"/>
            <w:szCs w:val="24"/>
          </w:rPr>
          <w:t>://</w:t>
        </w:r>
        <w:r w:rsidR="00393016" w:rsidRPr="005B3B8B">
          <w:rPr>
            <w:rStyle w:val="a7"/>
            <w:rFonts w:ascii="Times New Roman" w:hAnsi="Times New Roman"/>
            <w:sz w:val="24"/>
            <w:szCs w:val="24"/>
            <w:lang w:val="en-US"/>
          </w:rPr>
          <w:t>v</w:t>
        </w:r>
        <w:r w:rsidR="00393016" w:rsidRPr="005B3B8B">
          <w:rPr>
            <w:rStyle w:val="a7"/>
            <w:rFonts w:ascii="Times New Roman" w:hAnsi="Times New Roman"/>
            <w:sz w:val="24"/>
            <w:szCs w:val="24"/>
          </w:rPr>
          <w:t>.</w:t>
        </w:r>
        <w:proofErr w:type="spellStart"/>
        <w:r w:rsidR="00393016" w:rsidRPr="005B3B8B">
          <w:rPr>
            <w:rStyle w:val="a7"/>
            <w:rFonts w:ascii="Times New Roman" w:hAnsi="Times New Roman"/>
            <w:sz w:val="24"/>
            <w:szCs w:val="24"/>
            <w:lang w:val="en-US"/>
          </w:rPr>
          <w:t>belozerki</w:t>
        </w:r>
        <w:proofErr w:type="spellEnd"/>
        <w:r w:rsidR="00393016" w:rsidRPr="005B3B8B">
          <w:rPr>
            <w:rStyle w:val="a7"/>
            <w:rFonts w:ascii="Times New Roman" w:hAnsi="Times New Roman"/>
            <w:sz w:val="24"/>
            <w:szCs w:val="24"/>
          </w:rPr>
          <w:t>.</w:t>
        </w:r>
        <w:proofErr w:type="spellStart"/>
        <w:r w:rsidR="00393016" w:rsidRPr="005B3B8B">
          <w:rPr>
            <w:rStyle w:val="a7"/>
            <w:rFonts w:ascii="Times New Roman" w:hAnsi="Times New Roman"/>
            <w:sz w:val="24"/>
            <w:szCs w:val="24"/>
          </w:rPr>
          <w:t>stavrsp.ru</w:t>
        </w:r>
        <w:proofErr w:type="spellEnd"/>
      </w:hyperlink>
      <w:r w:rsidR="0016259B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6A24FDEB" w:rsidR="00437A56" w:rsidRPr="00445776" w:rsidRDefault="00AC61DB" w:rsidP="0039301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39301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39301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39301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39301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101F07FC" w:rsidR="00437A56" w:rsidRPr="00437A56" w:rsidRDefault="00437A56" w:rsidP="0039301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8579D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Верхние Белозерки</w:t>
            </w:r>
          </w:p>
          <w:p w14:paraId="294BB85C" w14:textId="77777777" w:rsidR="00437A56" w:rsidRPr="00437A56" w:rsidRDefault="00437A56" w:rsidP="0039301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2943F986" w:rsidR="00437A56" w:rsidRPr="0039301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="0039301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Н.Е</w:t>
            </w:r>
            <w:proofErr w:type="spellEnd"/>
            <w:r w:rsidR="0039301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. </w:t>
            </w:r>
            <w:proofErr w:type="spellStart"/>
            <w:r w:rsidR="0039301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Домникова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45D637DB" w:rsidR="00437A56" w:rsidRPr="00437A56" w:rsidRDefault="00AC61DB" w:rsidP="0039301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8579D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Верхние Белозерки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39301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427E4438" w:rsidR="00437A56" w:rsidRP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="0039301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С.А</w:t>
            </w:r>
            <w:proofErr w:type="spellEnd"/>
            <w:r w:rsidR="0039301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. Самойлова</w:t>
            </w:r>
          </w:p>
          <w:p w14:paraId="6BA80A12" w14:textId="77777777" w:rsidR="00437A56" w:rsidRP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39301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393016">
      <w:pPr>
        <w:ind w:firstLine="709"/>
        <w:jc w:val="both"/>
        <w:rPr>
          <w:color w:val="000000" w:themeColor="text1"/>
          <w:sz w:val="28"/>
          <w:szCs w:val="28"/>
        </w:rPr>
      </w:pPr>
    </w:p>
    <w:p w14:paraId="52909A19" w14:textId="5655D09F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2829E4"/>
    <w:rsid w:val="00326993"/>
    <w:rsid w:val="00335989"/>
    <w:rsid w:val="0035560C"/>
    <w:rsid w:val="003757DD"/>
    <w:rsid w:val="00393016"/>
    <w:rsid w:val="003E5B59"/>
    <w:rsid w:val="00422882"/>
    <w:rsid w:val="00437A56"/>
    <w:rsid w:val="004419BC"/>
    <w:rsid w:val="00445776"/>
    <w:rsid w:val="0048650E"/>
    <w:rsid w:val="004B4243"/>
    <w:rsid w:val="004D7DD0"/>
    <w:rsid w:val="005670B3"/>
    <w:rsid w:val="0057260B"/>
    <w:rsid w:val="005A082E"/>
    <w:rsid w:val="005E2FFF"/>
    <w:rsid w:val="006032B2"/>
    <w:rsid w:val="006C415E"/>
    <w:rsid w:val="0075489C"/>
    <w:rsid w:val="007C2F52"/>
    <w:rsid w:val="008317CD"/>
    <w:rsid w:val="008579D8"/>
    <w:rsid w:val="009530F1"/>
    <w:rsid w:val="0097570A"/>
    <w:rsid w:val="009F159E"/>
    <w:rsid w:val="00AC61DB"/>
    <w:rsid w:val="00AD6D60"/>
    <w:rsid w:val="00B9366B"/>
    <w:rsid w:val="00C77B3F"/>
    <w:rsid w:val="00DE27EB"/>
    <w:rsid w:val="00E73970"/>
    <w:rsid w:val="00EC3B0D"/>
    <w:rsid w:val="00F135D4"/>
    <w:rsid w:val="00F5383B"/>
    <w:rsid w:val="00F8109F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hyperlink" Target="http://v.belozerki.stavrsp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3</Pages>
  <Words>1837</Words>
  <Characters>10474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RePack by Diakov</cp:lastModifiedBy>
  <cp:revision>30</cp:revision>
  <cp:lastPrinted>2025-12-05T05:16:00Z</cp:lastPrinted>
  <dcterms:created xsi:type="dcterms:W3CDTF">2024-02-05T09:57:00Z</dcterms:created>
  <dcterms:modified xsi:type="dcterms:W3CDTF">2025-12-05T05:16:00Z</dcterms:modified>
</cp:coreProperties>
</file>