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7382" w:rsidRDefault="00A77382" w:rsidP="00A77382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77382" w:rsidRDefault="00A77382" w:rsidP="00A7738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A77382" w:rsidRPr="00533280" w:rsidRDefault="00A77382" w:rsidP="00A77382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Российская  Федерация</w:t>
      </w:r>
      <w:proofErr w:type="gramEnd"/>
    </w:p>
    <w:p w:rsidR="00A77382" w:rsidRPr="00533280" w:rsidRDefault="00A77382" w:rsidP="00A77382">
      <w:pPr>
        <w:jc w:val="center"/>
        <w:rPr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Самарская  область</w:t>
      </w:r>
      <w:proofErr w:type="gramEnd"/>
    </w:p>
    <w:p w:rsidR="00A77382" w:rsidRPr="00533280" w:rsidRDefault="00A77382" w:rsidP="00A77382">
      <w:pPr>
        <w:rPr>
          <w:sz w:val="28"/>
          <w:szCs w:val="28"/>
        </w:rPr>
      </w:pPr>
    </w:p>
    <w:p w:rsidR="00A77382" w:rsidRPr="00533280" w:rsidRDefault="00A77382" w:rsidP="00A77382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СОБРАНИЕ  ПРЕДСТАВИТЕЛЕЙ</w:t>
      </w:r>
      <w:proofErr w:type="gramEnd"/>
    </w:p>
    <w:p w:rsidR="00A77382" w:rsidRPr="00A77382" w:rsidRDefault="00A77382" w:rsidP="00A77382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СЕЛЬСКОГО  ПОСЕЛЕНИЯ</w:t>
      </w:r>
      <w:proofErr w:type="gramEnd"/>
      <w:r w:rsidRPr="00533280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ВЕРХНИЕ БЕЛОЗЕРКИ</w:t>
      </w:r>
    </w:p>
    <w:p w:rsidR="00A77382" w:rsidRPr="00533280" w:rsidRDefault="00A77382" w:rsidP="00A77382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МУНИЦИПАЛЬНОГО  РАЙОНА</w:t>
      </w:r>
      <w:proofErr w:type="gramEnd"/>
      <w:r w:rsidRPr="00533280">
        <w:rPr>
          <w:b/>
          <w:sz w:val="28"/>
          <w:szCs w:val="28"/>
        </w:rPr>
        <w:t xml:space="preserve">  СТАВРОПОЛЬСКИЙ</w:t>
      </w:r>
    </w:p>
    <w:p w:rsidR="00A77382" w:rsidRPr="00533280" w:rsidRDefault="00A77382" w:rsidP="00A77382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 xml:space="preserve">САМАРСКОЙ ОБЛАСТИ          </w:t>
      </w:r>
    </w:p>
    <w:p w:rsidR="00A77382" w:rsidRPr="00533280" w:rsidRDefault="00A77382" w:rsidP="00A77382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53328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77382" w:rsidRPr="00533280" w:rsidRDefault="00A77382" w:rsidP="00A77382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A77382" w:rsidRPr="00CC36AC" w:rsidRDefault="00A77382" w:rsidP="00A77382">
      <w:pPr>
        <w:ind w:left="-284" w:right="-179"/>
        <w:rPr>
          <w:b/>
          <w:bCs/>
          <w:sz w:val="26"/>
          <w:szCs w:val="26"/>
        </w:rPr>
      </w:pPr>
      <w:r>
        <w:rPr>
          <w:sz w:val="26"/>
          <w:szCs w:val="26"/>
        </w:rPr>
        <w:t>«</w:t>
      </w:r>
      <w:proofErr w:type="gramStart"/>
      <w:r>
        <w:rPr>
          <w:sz w:val="26"/>
          <w:szCs w:val="26"/>
        </w:rPr>
        <w:t>13</w:t>
      </w:r>
      <w:r w:rsidRPr="00CC36AC">
        <w:rPr>
          <w:sz w:val="26"/>
          <w:szCs w:val="26"/>
        </w:rPr>
        <w:t xml:space="preserve">»  </w:t>
      </w:r>
      <w:r>
        <w:rPr>
          <w:sz w:val="26"/>
          <w:szCs w:val="26"/>
        </w:rPr>
        <w:t>декабря</w:t>
      </w:r>
      <w:proofErr w:type="gramEnd"/>
      <w:r w:rsidRPr="00CC36AC">
        <w:rPr>
          <w:sz w:val="26"/>
          <w:szCs w:val="26"/>
        </w:rPr>
        <w:t xml:space="preserve"> 2024 года                                                                       </w:t>
      </w:r>
      <w:r>
        <w:rPr>
          <w:sz w:val="26"/>
          <w:szCs w:val="26"/>
        </w:rPr>
        <w:t xml:space="preserve"> № 37</w:t>
      </w:r>
    </w:p>
    <w:p w:rsidR="00A77382" w:rsidRPr="00CC36AC" w:rsidRDefault="00A77382" w:rsidP="00A77382">
      <w:pPr>
        <w:ind w:left="-284" w:right="-179"/>
        <w:jc w:val="right"/>
        <w:rPr>
          <w:b/>
          <w:bCs/>
          <w:sz w:val="26"/>
          <w:szCs w:val="26"/>
        </w:rPr>
      </w:pPr>
    </w:p>
    <w:p w:rsidR="00A77382" w:rsidRPr="00CC36AC" w:rsidRDefault="00A77382" w:rsidP="00A77382">
      <w:pPr>
        <w:ind w:left="-284" w:right="-179"/>
        <w:jc w:val="center"/>
        <w:rPr>
          <w:b/>
          <w:bCs/>
          <w:sz w:val="26"/>
          <w:szCs w:val="26"/>
        </w:rPr>
      </w:pPr>
      <w:r w:rsidRPr="00CC36AC">
        <w:rPr>
          <w:b/>
          <w:bCs/>
          <w:sz w:val="26"/>
          <w:szCs w:val="26"/>
        </w:rPr>
        <w:t xml:space="preserve">О внесении изменений в Устав сельского поселения </w:t>
      </w:r>
      <w:r>
        <w:rPr>
          <w:b/>
          <w:bCs/>
          <w:sz w:val="26"/>
          <w:szCs w:val="26"/>
        </w:rPr>
        <w:t xml:space="preserve">Верхние </w:t>
      </w:r>
      <w:bookmarkStart w:id="0" w:name="_GoBack"/>
      <w:bookmarkEnd w:id="0"/>
      <w:r>
        <w:rPr>
          <w:b/>
          <w:bCs/>
          <w:sz w:val="26"/>
          <w:szCs w:val="26"/>
        </w:rPr>
        <w:t>Белозерки</w:t>
      </w:r>
      <w:r w:rsidRPr="00CC36AC">
        <w:rPr>
          <w:b/>
          <w:bCs/>
          <w:sz w:val="26"/>
          <w:szCs w:val="26"/>
        </w:rPr>
        <w:t xml:space="preserve"> </w:t>
      </w:r>
      <w:r w:rsidRPr="00CC36AC">
        <w:rPr>
          <w:b/>
          <w:sz w:val="26"/>
          <w:szCs w:val="26"/>
        </w:rPr>
        <w:t>муниципального</w:t>
      </w:r>
      <w:r w:rsidRPr="00CC36AC">
        <w:rPr>
          <w:b/>
          <w:bCs/>
          <w:sz w:val="26"/>
          <w:szCs w:val="26"/>
        </w:rPr>
        <w:t xml:space="preserve"> района </w:t>
      </w:r>
      <w:r w:rsidRPr="00CC36AC">
        <w:rPr>
          <w:b/>
          <w:bCs/>
          <w:noProof/>
          <w:sz w:val="26"/>
          <w:szCs w:val="26"/>
        </w:rPr>
        <w:t>Ставропольский</w:t>
      </w:r>
      <w:r w:rsidRPr="00CC36AC">
        <w:rPr>
          <w:b/>
          <w:bCs/>
          <w:sz w:val="26"/>
          <w:szCs w:val="26"/>
        </w:rPr>
        <w:t xml:space="preserve"> Самарской области</w:t>
      </w:r>
    </w:p>
    <w:p w:rsidR="00A77382" w:rsidRPr="00CC36AC" w:rsidRDefault="00A77382" w:rsidP="00A77382">
      <w:pPr>
        <w:pStyle w:val="a3"/>
        <w:ind w:left="-284" w:right="-179"/>
        <w:rPr>
          <w:rFonts w:ascii="Times New Roman" w:hAnsi="Times New Roman"/>
          <w:sz w:val="26"/>
          <w:szCs w:val="26"/>
        </w:rPr>
      </w:pPr>
    </w:p>
    <w:p w:rsidR="00A77382" w:rsidRPr="00CC36AC" w:rsidRDefault="00A77382" w:rsidP="00A77382">
      <w:pPr>
        <w:ind w:left="-284" w:right="-179" w:firstLine="709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В соответствии со статьей 44 Федерального закона </w:t>
      </w:r>
      <w:bookmarkStart w:id="1" w:name="_Hlk156398205"/>
      <w:r w:rsidRPr="00CC36AC">
        <w:rPr>
          <w:sz w:val="26"/>
          <w:szCs w:val="26"/>
        </w:rPr>
        <w:t>от 06.10.2003               № 131-ФЗ«Об общих принципах организации местного самоуправления в Российской Федерации»</w:t>
      </w:r>
      <w:bookmarkEnd w:id="1"/>
      <w:r w:rsidRPr="00CC36AC">
        <w:rPr>
          <w:sz w:val="26"/>
          <w:szCs w:val="26"/>
        </w:rPr>
        <w:t>, с учетом заключения о результатах публичных слушаний по проекту решения Собрания представителей</w:t>
      </w:r>
      <w:r w:rsidRPr="00CC36AC">
        <w:rPr>
          <w:bCs/>
          <w:sz w:val="26"/>
          <w:szCs w:val="26"/>
        </w:rPr>
        <w:t xml:space="preserve"> сельского поселения </w:t>
      </w:r>
      <w:r>
        <w:rPr>
          <w:bCs/>
          <w:sz w:val="26"/>
          <w:szCs w:val="26"/>
        </w:rPr>
        <w:t>Верхние Белозерки</w:t>
      </w:r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 «О внесении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bCs/>
          <w:sz w:val="26"/>
          <w:szCs w:val="26"/>
        </w:rPr>
        <w:t>Верхние Белозерки</w:t>
      </w:r>
      <w:r w:rsidRPr="00CC36AC">
        <w:rPr>
          <w:bCs/>
          <w:sz w:val="26"/>
          <w:szCs w:val="26"/>
        </w:rPr>
        <w:t xml:space="preserve">  </w:t>
      </w:r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>Самарской об</w:t>
      </w:r>
      <w:r>
        <w:rPr>
          <w:sz w:val="26"/>
          <w:szCs w:val="26"/>
        </w:rPr>
        <w:t xml:space="preserve">ласти» от 05.12.2024 </w:t>
      </w:r>
      <w:r w:rsidRPr="00CC36AC">
        <w:rPr>
          <w:sz w:val="26"/>
          <w:szCs w:val="26"/>
        </w:rPr>
        <w:t xml:space="preserve">года, Собрание представителей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bCs/>
          <w:sz w:val="26"/>
          <w:szCs w:val="26"/>
        </w:rPr>
        <w:t>Верхние Белозерки</w:t>
      </w:r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</w:t>
      </w:r>
    </w:p>
    <w:p w:rsidR="00A77382" w:rsidRPr="00CC36AC" w:rsidRDefault="00A77382" w:rsidP="00A77382">
      <w:pPr>
        <w:spacing w:before="240"/>
        <w:ind w:left="-284" w:right="-179" w:firstLine="709"/>
        <w:jc w:val="both"/>
        <w:outlineLvl w:val="0"/>
        <w:rPr>
          <w:b/>
          <w:sz w:val="26"/>
          <w:szCs w:val="26"/>
        </w:rPr>
      </w:pPr>
      <w:r w:rsidRPr="00CC36AC">
        <w:rPr>
          <w:sz w:val="26"/>
          <w:szCs w:val="26"/>
        </w:rPr>
        <w:t>РЕШИЛО:</w:t>
      </w:r>
    </w:p>
    <w:p w:rsidR="00A77382" w:rsidRPr="00CC36AC" w:rsidRDefault="00A77382" w:rsidP="00A77382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Внести следующие изменения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noProof/>
          <w:sz w:val="26"/>
          <w:szCs w:val="26"/>
        </w:rPr>
        <w:t>Верхние Белозерки</w:t>
      </w:r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области, принятый решением Собрания представителей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noProof/>
          <w:sz w:val="26"/>
          <w:szCs w:val="26"/>
        </w:rPr>
        <w:t>Верхние Белозерки</w:t>
      </w:r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>Самарской области от 16</w:t>
      </w:r>
      <w:r w:rsidRPr="00CC36AC">
        <w:rPr>
          <w:sz w:val="26"/>
          <w:szCs w:val="26"/>
        </w:rPr>
        <w:t xml:space="preserve">.09.2019 </w:t>
      </w:r>
      <w:r>
        <w:rPr>
          <w:sz w:val="26"/>
          <w:szCs w:val="26"/>
        </w:rPr>
        <w:t xml:space="preserve">№ 30 </w:t>
      </w:r>
      <w:r w:rsidRPr="00CC36AC">
        <w:rPr>
          <w:sz w:val="26"/>
          <w:szCs w:val="26"/>
        </w:rPr>
        <w:t>(далее – Устав):</w:t>
      </w:r>
    </w:p>
    <w:p w:rsidR="00A77382" w:rsidRPr="00CC36AC" w:rsidRDefault="00A77382" w:rsidP="00A77382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подпункт 28 пункта 1 статьи 7 Устава изложить в следующей редакции:</w:t>
      </w:r>
    </w:p>
    <w:p w:rsidR="00A77382" w:rsidRPr="00CC36AC" w:rsidRDefault="00A77382" w:rsidP="00A77382">
      <w:pPr>
        <w:autoSpaceDE w:val="0"/>
        <w:autoSpaceDN w:val="0"/>
        <w:adjustRightInd w:val="0"/>
        <w:ind w:left="-284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          «28) осуществление муниципального контроля в области охраны и использования особо охраняемых природных территорий местного значения;»;</w:t>
      </w:r>
    </w:p>
    <w:p w:rsidR="00A77382" w:rsidRPr="00CC36AC" w:rsidRDefault="00A77382" w:rsidP="00A77382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пункт 1 статьи 7 Устава дополнить подпунктом 40 следующего содержания: </w:t>
      </w:r>
    </w:p>
    <w:p w:rsidR="00A77382" w:rsidRPr="00CC36AC" w:rsidRDefault="00A77382" w:rsidP="00A77382">
      <w:pPr>
        <w:tabs>
          <w:tab w:val="left" w:pos="1200"/>
        </w:tabs>
        <w:autoSpaceDE w:val="0"/>
        <w:autoSpaceDN w:val="0"/>
        <w:adjustRightInd w:val="0"/>
        <w:ind w:left="-284" w:right="-179" w:firstLine="568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«40) осуществление учета личных подсобных хозяйств, которые ведут граждане в соответствии с Федеральным </w:t>
      </w:r>
      <w:hyperlink r:id="rId6" w:history="1">
        <w:r w:rsidRPr="00CC36AC">
          <w:rPr>
            <w:sz w:val="26"/>
            <w:szCs w:val="26"/>
          </w:rPr>
          <w:t>законом</w:t>
        </w:r>
      </w:hyperlink>
      <w:r w:rsidRPr="00CC36AC">
        <w:rPr>
          <w:sz w:val="26"/>
          <w:szCs w:val="26"/>
        </w:rPr>
        <w:t xml:space="preserve"> от 07.07.2003 года № 112-ФЗ «О личном подсобном хозяйстве», в </w:t>
      </w:r>
      <w:proofErr w:type="spellStart"/>
      <w:r w:rsidRPr="00CC36AC">
        <w:rPr>
          <w:sz w:val="26"/>
          <w:szCs w:val="26"/>
        </w:rPr>
        <w:t>похозяйственных</w:t>
      </w:r>
      <w:proofErr w:type="spellEnd"/>
      <w:r w:rsidRPr="00CC36AC">
        <w:rPr>
          <w:sz w:val="26"/>
          <w:szCs w:val="26"/>
        </w:rPr>
        <w:t xml:space="preserve"> книгах»;»;</w:t>
      </w:r>
    </w:p>
    <w:p w:rsidR="00A77382" w:rsidRPr="00CC36AC" w:rsidRDefault="00A77382" w:rsidP="00A77382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часть 1 статьи 39 Устава дополнить пунктом 11.1 следующего содержания:</w:t>
      </w:r>
    </w:p>
    <w:p w:rsidR="00A77382" w:rsidRPr="00CC36AC" w:rsidRDefault="00A77382" w:rsidP="00A77382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      «11.1) </w:t>
      </w:r>
      <w:bookmarkStart w:id="2" w:name="_Hlk169610951"/>
      <w:r w:rsidRPr="00CC36AC">
        <w:rPr>
          <w:sz w:val="26"/>
          <w:szCs w:val="26"/>
        </w:rPr>
        <w:t>приобретения им статуса иностранного агента</w:t>
      </w:r>
      <w:bookmarkEnd w:id="2"/>
      <w:r w:rsidRPr="00CC36AC">
        <w:rPr>
          <w:sz w:val="26"/>
          <w:szCs w:val="26"/>
        </w:rPr>
        <w:t>;»;</w:t>
      </w:r>
    </w:p>
    <w:p w:rsidR="00A77382" w:rsidRPr="00CC36AC" w:rsidRDefault="00A77382" w:rsidP="00A77382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часть 1 статьи 44 Устава дополнить пунктом 15.1 следующего содержания:</w:t>
      </w:r>
    </w:p>
    <w:p w:rsidR="00A77382" w:rsidRPr="00CC36AC" w:rsidRDefault="00A77382" w:rsidP="00A77382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lastRenderedPageBreak/>
        <w:t>«15.1) приобретения им статуса иностранного агента;».</w:t>
      </w:r>
    </w:p>
    <w:p w:rsidR="00A77382" w:rsidRPr="00CC36AC" w:rsidRDefault="00A77382" w:rsidP="00A77382">
      <w:pPr>
        <w:tabs>
          <w:tab w:val="left" w:pos="1200"/>
        </w:tabs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2. Поручить Главе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bCs/>
          <w:sz w:val="26"/>
          <w:szCs w:val="26"/>
        </w:rPr>
        <w:t>Верхние Белозерки</w:t>
      </w:r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A77382" w:rsidRPr="00CC36AC" w:rsidRDefault="00A77382" w:rsidP="00A77382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3. После государственной регистрации вносимых настоящим Решением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r>
        <w:rPr>
          <w:bCs/>
          <w:sz w:val="26"/>
          <w:szCs w:val="26"/>
        </w:rPr>
        <w:t>Верхние Белозерки</w:t>
      </w:r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«Вестник </w:t>
      </w:r>
      <w:r>
        <w:rPr>
          <w:sz w:val="26"/>
          <w:szCs w:val="26"/>
        </w:rPr>
        <w:t>Верхние Белозерки</w:t>
      </w:r>
      <w:r w:rsidRPr="00CC36AC">
        <w:rPr>
          <w:sz w:val="26"/>
          <w:szCs w:val="26"/>
        </w:rPr>
        <w:t>».</w:t>
      </w:r>
    </w:p>
    <w:p w:rsidR="00A77382" w:rsidRPr="00CC36AC" w:rsidRDefault="00A77382" w:rsidP="00A77382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4. Настоящее Решение вступает в силу после его официального опубликования. 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>Председатель Собрания представителей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сельского поселения </w:t>
      </w:r>
      <w:r>
        <w:rPr>
          <w:sz w:val="26"/>
          <w:szCs w:val="26"/>
        </w:rPr>
        <w:t>Верхние Белозерки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proofErr w:type="gramStart"/>
      <w:r w:rsidRPr="00CC36AC">
        <w:rPr>
          <w:sz w:val="26"/>
          <w:szCs w:val="26"/>
        </w:rPr>
        <w:t>муниципального  района</w:t>
      </w:r>
      <w:proofErr w:type="gramEnd"/>
      <w:r w:rsidRPr="00CC36AC">
        <w:rPr>
          <w:sz w:val="26"/>
          <w:szCs w:val="26"/>
        </w:rPr>
        <w:t xml:space="preserve"> Ставропольский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Самарской области                                                                             </w:t>
      </w:r>
      <w:r>
        <w:rPr>
          <w:sz w:val="26"/>
          <w:szCs w:val="26"/>
        </w:rPr>
        <w:t xml:space="preserve">    </w:t>
      </w:r>
      <w:r w:rsidRPr="00CC36AC">
        <w:rPr>
          <w:sz w:val="26"/>
          <w:szCs w:val="26"/>
        </w:rPr>
        <w:t xml:space="preserve">    </w:t>
      </w:r>
      <w:proofErr w:type="spellStart"/>
      <w:r>
        <w:rPr>
          <w:sz w:val="26"/>
          <w:szCs w:val="26"/>
        </w:rPr>
        <w:t>Н.Е</w:t>
      </w:r>
      <w:proofErr w:type="spellEnd"/>
      <w:r>
        <w:rPr>
          <w:sz w:val="26"/>
          <w:szCs w:val="26"/>
        </w:rPr>
        <w:t xml:space="preserve">. </w:t>
      </w:r>
      <w:proofErr w:type="spellStart"/>
      <w:r>
        <w:rPr>
          <w:sz w:val="26"/>
          <w:szCs w:val="26"/>
        </w:rPr>
        <w:t>Домникова</w:t>
      </w:r>
      <w:proofErr w:type="spellEnd"/>
      <w:r w:rsidRPr="00CC36AC">
        <w:rPr>
          <w:sz w:val="26"/>
          <w:szCs w:val="26"/>
        </w:rPr>
        <w:t xml:space="preserve"> 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Глава сельского поселения </w:t>
      </w:r>
      <w:r>
        <w:rPr>
          <w:sz w:val="26"/>
          <w:szCs w:val="26"/>
        </w:rPr>
        <w:t>Верхние Белозерки</w:t>
      </w:r>
      <w:r w:rsidRPr="00CC36AC">
        <w:rPr>
          <w:sz w:val="26"/>
          <w:szCs w:val="26"/>
        </w:rPr>
        <w:t xml:space="preserve"> 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proofErr w:type="gramStart"/>
      <w:r w:rsidRPr="00CC36AC">
        <w:rPr>
          <w:sz w:val="26"/>
          <w:szCs w:val="26"/>
        </w:rPr>
        <w:t>муниципального  района</w:t>
      </w:r>
      <w:proofErr w:type="gramEnd"/>
      <w:r w:rsidRPr="00CC36AC">
        <w:rPr>
          <w:sz w:val="26"/>
          <w:szCs w:val="26"/>
        </w:rPr>
        <w:t xml:space="preserve"> Ставропольский</w:t>
      </w:r>
    </w:p>
    <w:p w:rsidR="00A77382" w:rsidRPr="00CC36AC" w:rsidRDefault="00A77382" w:rsidP="00A77382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Самарской области                                       </w:t>
      </w:r>
      <w:r>
        <w:rPr>
          <w:sz w:val="26"/>
          <w:szCs w:val="26"/>
        </w:rPr>
        <w:t xml:space="preserve">                                             </w:t>
      </w:r>
      <w:proofErr w:type="spellStart"/>
      <w:r>
        <w:rPr>
          <w:sz w:val="26"/>
          <w:szCs w:val="26"/>
        </w:rPr>
        <w:t>С.А</w:t>
      </w:r>
      <w:proofErr w:type="spellEnd"/>
      <w:r>
        <w:rPr>
          <w:sz w:val="26"/>
          <w:szCs w:val="26"/>
        </w:rPr>
        <w:t>. Самойлов</w:t>
      </w:r>
      <w:r w:rsidRPr="00CC36AC">
        <w:rPr>
          <w:sz w:val="26"/>
          <w:szCs w:val="26"/>
        </w:rPr>
        <w:t xml:space="preserve">                                                      </w:t>
      </w:r>
    </w:p>
    <w:p w:rsidR="00A77382" w:rsidRPr="00CC36AC" w:rsidRDefault="00A77382" w:rsidP="00A77382">
      <w:pPr>
        <w:tabs>
          <w:tab w:val="num" w:pos="200"/>
        </w:tabs>
        <w:outlineLvl w:val="0"/>
        <w:rPr>
          <w:noProof/>
          <w:sz w:val="26"/>
          <w:szCs w:val="26"/>
        </w:rPr>
      </w:pPr>
    </w:p>
    <w:p w:rsidR="00A77382" w:rsidRPr="00CC36AC" w:rsidRDefault="00A77382" w:rsidP="00A77382">
      <w:pPr>
        <w:rPr>
          <w:sz w:val="26"/>
          <w:szCs w:val="26"/>
        </w:rPr>
      </w:pPr>
    </w:p>
    <w:p w:rsidR="00781566" w:rsidRDefault="00781566"/>
    <w:sectPr w:rsidR="007815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382"/>
    <w:rsid w:val="00781566"/>
    <w:rsid w:val="00A77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FF03C8-9F46-487F-86B7-CCDB39E10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3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77382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454116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658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2024-12-13T08:22:00Z</dcterms:created>
  <dcterms:modified xsi:type="dcterms:W3CDTF">2024-12-13T08:24:00Z</dcterms:modified>
</cp:coreProperties>
</file>