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25A" w:rsidRDefault="0089425A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74192D">
        <w:rPr>
          <w:rFonts w:ascii="Times New Roman" w:eastAsia="Times New Roman" w:hAnsi="Times New Roman" w:cs="Courier New"/>
          <w:noProof/>
          <w:sz w:val="24"/>
          <w:szCs w:val="24"/>
          <w:lang w:eastAsia="ru-RU"/>
        </w:rPr>
        <w:drawing>
          <wp:inline distT="0" distB="0" distL="0" distR="0">
            <wp:extent cx="1076325" cy="86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8610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49462B" w:rsidRPr="00F5675C" w:rsidRDefault="0089425A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ВЕРХНИЕ БЕЛОЗЕРКИ</w:t>
      </w:r>
      <w:r w:rsidR="0049462B"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Default="0026077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89425A" w:rsidRPr="00F5675C" w:rsidRDefault="0026077B" w:rsidP="0089425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</w:t>
      </w:r>
      <w:bookmarkStart w:id="0" w:name="_GoBack"/>
      <w:bookmarkEnd w:id="0"/>
      <w:r>
        <w:rPr>
          <w:rFonts w:ascii="Times New Roman" w:hAnsi="Times New Roman" w:cs="Times New Roman"/>
          <w:b/>
          <w:bCs/>
          <w:sz w:val="28"/>
          <w:szCs w:val="28"/>
        </w:rPr>
        <w:t xml:space="preserve">т 28 ноября 2023 года     </w:t>
      </w:r>
      <w:r w:rsidR="0089425A"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     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№ 33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РЕШЕНИЕ СОБРАНИЯ ПРЕДСТАВИТЕЛЕЙ СЕЛЬС</w:t>
      </w:r>
      <w:r w:rsidR="0089425A">
        <w:rPr>
          <w:rFonts w:ascii="Times New Roman" w:hAnsi="Times New Roman" w:cs="Times New Roman"/>
          <w:b/>
          <w:bCs/>
          <w:sz w:val="28"/>
          <w:szCs w:val="28"/>
        </w:rPr>
        <w:t>КОГО ПОСЕЛЕНИЯ ВЕРХНИЕ БЕЛОЗЕРКИ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</w:t>
      </w:r>
      <w:r w:rsidR="0089425A">
        <w:rPr>
          <w:rFonts w:ascii="Times New Roman" w:hAnsi="Times New Roman" w:cs="Times New Roman"/>
          <w:b/>
          <w:bCs/>
          <w:sz w:val="28"/>
          <w:szCs w:val="28"/>
        </w:rPr>
        <w:t>ПОЛЬСКИЙ САМАРСКОЙ ОБЛАСТИ ОТ 30.03.2016 № 7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</w:t>
      </w:r>
      <w:r w:rsidR="0089425A">
        <w:rPr>
          <w:rFonts w:ascii="Times New Roman" w:hAnsi="Times New Roman" w:cs="Times New Roman"/>
          <w:b/>
          <w:bCs/>
          <w:sz w:val="28"/>
          <w:szCs w:val="28"/>
        </w:rPr>
        <w:t>ОРИИ ПОСЕЛЕНИЯ ВЕРХНИЕ БЕЛОЗЕРКИ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</w:t>
      </w:r>
      <w:r w:rsidR="0089425A">
        <w:rPr>
          <w:rFonts w:ascii="Times New Roman" w:hAnsi="Times New Roman" w:cs="Times New Roman"/>
          <w:sz w:val="28"/>
          <w:szCs w:val="28"/>
        </w:rPr>
        <w:t>кого поселения Верхние Белозерки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</w:t>
      </w:r>
      <w:r w:rsidR="0089425A">
        <w:rPr>
          <w:rFonts w:ascii="Times New Roman" w:hAnsi="Times New Roman" w:cs="Times New Roman"/>
          <w:sz w:val="28"/>
          <w:szCs w:val="28"/>
        </w:rPr>
        <w:t>кого поселения Верхние Белозерки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89425A">
        <w:rPr>
          <w:rFonts w:ascii="Times New Roman" w:hAnsi="Times New Roman" w:cs="Times New Roman"/>
          <w:sz w:val="28"/>
          <w:szCs w:val="28"/>
        </w:rPr>
        <w:t>Верхние Белозерки</w:t>
      </w:r>
      <w:r w:rsidR="0089425A" w:rsidRPr="00F5675C">
        <w:rPr>
          <w:rFonts w:ascii="Times New Roman" w:hAnsi="Times New Roman" w:cs="Times New Roman"/>
          <w:sz w:val="28"/>
          <w:szCs w:val="28"/>
        </w:rPr>
        <w:t xml:space="preserve"> </w:t>
      </w:r>
      <w:r w:rsidRPr="00F5675C">
        <w:rPr>
          <w:rFonts w:ascii="Times New Roman" w:hAnsi="Times New Roman" w:cs="Times New Roman"/>
          <w:sz w:val="28"/>
          <w:szCs w:val="28"/>
        </w:rPr>
        <w:t>муниципального района Ставропольский Самарской области следующие изменения: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</w:t>
      </w:r>
      <w:r w:rsidRPr="00396665">
        <w:rPr>
          <w:rFonts w:ascii="Times New Roman" w:hAnsi="Times New Roman" w:cs="Times New Roman"/>
          <w:sz w:val="28"/>
          <w:szCs w:val="28"/>
        </w:rPr>
        <w:lastRenderedPageBreak/>
        <w:t>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совместной собственности, определяется для каждого из 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B064D" w:rsidRPr="005E35DA" w:rsidRDefault="00EB064D" w:rsidP="00EB064D">
      <w:pPr>
        <w:pStyle w:val="ConsPlusNormal"/>
        <w:spacing w:line="276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1.2.</w:t>
      </w:r>
      <w:r w:rsidRPr="005E35DA">
        <w:rPr>
          <w:rFonts w:ascii="Times New Roman" w:hAnsi="Times New Roman" w:cs="Times New Roman"/>
          <w:sz w:val="28"/>
          <w:szCs w:val="28"/>
        </w:rPr>
        <w:t>Абзац 2 пункта 8 изложить в следующей редакции:</w:t>
      </w:r>
    </w:p>
    <w:p w:rsidR="00EB064D" w:rsidRPr="005E35DA" w:rsidRDefault="00FA05E9" w:rsidP="00EB064D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EB064D" w:rsidRPr="005E35DA"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EB064D" w:rsidRDefault="00EB064D" w:rsidP="00EB064D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E35DA">
        <w:rPr>
          <w:rFonts w:ascii="Times New Roman" w:hAnsi="Times New Roman" w:cs="Times New Roman"/>
          <w:sz w:val="28"/>
          <w:szCs w:val="28"/>
        </w:rPr>
        <w:lastRenderedPageBreak/>
        <w:t>Уплата налога организациями - 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 - организациями в срок не позднее 28-го числа месяца, следующего за истекшим отчетным периодом.».</w:t>
      </w:r>
    </w:p>
    <w:p w:rsidR="00C4054A" w:rsidRDefault="00EB064D" w:rsidP="0089425A">
      <w:pPr>
        <w:pStyle w:val="ConsPlusNormal"/>
        <w:spacing w:line="276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1.3</w:t>
      </w:r>
      <w:r w:rsidR="0089425A">
        <w:rPr>
          <w:rFonts w:ascii="Times New Roman" w:hAnsi="Times New Roman" w:cs="Times New Roman"/>
          <w:sz w:val="28"/>
          <w:szCs w:val="28"/>
        </w:rPr>
        <w:t>.</w:t>
      </w:r>
      <w:r w:rsidR="00AB66C6">
        <w:rPr>
          <w:rFonts w:ascii="Times New Roman" w:hAnsi="Times New Roman" w:cs="Times New Roman"/>
          <w:sz w:val="28"/>
          <w:szCs w:val="28"/>
        </w:rPr>
        <w:t>Абзац 3 пункта 8</w:t>
      </w:r>
      <w:r w:rsidR="00C4054A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F936C1" w:rsidRPr="00EB064D" w:rsidRDefault="00EB064D" w:rsidP="00EB064D">
      <w:pPr>
        <w:pStyle w:val="ConsPlusNormal"/>
        <w:numPr>
          <w:ilvl w:val="1"/>
          <w:numId w:val="2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EB064D">
        <w:rPr>
          <w:rFonts w:ascii="Times New Roman" w:hAnsi="Times New Roman" w:cs="Times New Roman"/>
          <w:sz w:val="28"/>
          <w:szCs w:val="28"/>
        </w:rPr>
        <w:t>.Абзац</w:t>
      </w:r>
      <w:proofErr w:type="gramEnd"/>
      <w:r w:rsidRPr="00EB064D">
        <w:rPr>
          <w:rFonts w:ascii="Times New Roman" w:hAnsi="Times New Roman" w:cs="Times New Roman"/>
          <w:sz w:val="28"/>
          <w:szCs w:val="28"/>
        </w:rPr>
        <w:t xml:space="preserve"> 4 пункта 8</w:t>
      </w:r>
      <w:r w:rsidR="00F936C1" w:rsidRPr="00EB064D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</w:p>
    <w:p w:rsidR="006B4769" w:rsidRPr="00EB064D" w:rsidRDefault="00EB064D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064D">
        <w:rPr>
          <w:rFonts w:ascii="Times New Roman" w:hAnsi="Times New Roman" w:cs="Times New Roman"/>
          <w:sz w:val="28"/>
          <w:szCs w:val="28"/>
        </w:rPr>
        <w:t>«</w:t>
      </w:r>
      <w:r w:rsidR="006B4769" w:rsidRPr="00EB064D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Pr="00EB064D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064D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Pr="00EB064D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B064D"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 w:rsidRPr="00EB064D">
        <w:rPr>
          <w:rFonts w:ascii="Times New Roman" w:hAnsi="Times New Roman" w:cs="Times New Roman"/>
          <w:sz w:val="28"/>
          <w:szCs w:val="28"/>
        </w:rPr>
        <w:t>»</w:t>
      </w:r>
    </w:p>
    <w:p w:rsid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0172">
        <w:rPr>
          <w:rFonts w:ascii="Times New Roman" w:hAnsi="Times New Roman" w:cs="Times New Roman"/>
          <w:sz w:val="28"/>
          <w:szCs w:val="28"/>
        </w:rPr>
        <w:lastRenderedPageBreak/>
        <w:t>Настоящее Решение подлежит официальному опубликованию в газете «</w:t>
      </w:r>
      <w:proofErr w:type="spellStart"/>
      <w:r w:rsidR="00EB064D">
        <w:rPr>
          <w:rFonts w:ascii="Times New Roman" w:hAnsi="Times New Roman" w:cs="Times New Roman"/>
          <w:sz w:val="28"/>
          <w:szCs w:val="28"/>
        </w:rPr>
        <w:t>Верхне</w:t>
      </w:r>
      <w:proofErr w:type="spellEnd"/>
      <w:r w:rsidR="00EB064D">
        <w:rPr>
          <w:rFonts w:ascii="Times New Roman" w:hAnsi="Times New Roman" w:cs="Times New Roman"/>
          <w:sz w:val="28"/>
          <w:szCs w:val="28"/>
        </w:rPr>
        <w:t xml:space="preserve"> Белозерский Вестник</w:t>
      </w:r>
      <w:r w:rsidRPr="00FB0172">
        <w:rPr>
          <w:rFonts w:ascii="Times New Roman" w:hAnsi="Times New Roman" w:cs="Times New Roman"/>
          <w:sz w:val="28"/>
          <w:szCs w:val="28"/>
        </w:rPr>
        <w:t xml:space="preserve">» и на официальном сайте </w:t>
      </w:r>
      <w:r>
        <w:rPr>
          <w:rFonts w:ascii="Times New Roman" w:hAnsi="Times New Roman" w:cs="Times New Roman"/>
          <w:sz w:val="28"/>
          <w:szCs w:val="28"/>
        </w:rPr>
        <w:t xml:space="preserve">сельского </w:t>
      </w:r>
      <w:r w:rsidRPr="00FB0172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EB064D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EB064D" w:rsidRPr="00EB064D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EB064D">
        <w:rPr>
          <w:rFonts w:ascii="Times New Roman" w:hAnsi="Times New Roman" w:cs="Times New Roman"/>
          <w:sz w:val="28"/>
          <w:szCs w:val="28"/>
          <w:lang w:val="en-US"/>
        </w:rPr>
        <w:t>belozerki</w:t>
      </w:r>
      <w:proofErr w:type="spellEnd"/>
      <w:r w:rsidRPr="00FB0172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FB0172">
        <w:rPr>
          <w:rFonts w:ascii="Times New Roman" w:hAnsi="Times New Roman" w:cs="Times New Roman"/>
          <w:sz w:val="28"/>
          <w:szCs w:val="28"/>
        </w:rPr>
        <w:t>stavrsp.ru</w:t>
      </w:r>
      <w:proofErr w:type="spellEnd"/>
      <w:r w:rsidRPr="00FB0172">
        <w:rPr>
          <w:rFonts w:ascii="Times New Roman" w:hAnsi="Times New Roman" w:cs="Times New Roman"/>
          <w:sz w:val="28"/>
          <w:szCs w:val="28"/>
        </w:rPr>
        <w:t>.</w:t>
      </w:r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EB064D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EB064D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Верхние Белозерки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EB064D" w:rsidP="00EB064D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_________________</w:t>
            </w:r>
            <w:r w:rsidR="00FB0172"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Н.Е</w:t>
            </w:r>
            <w:proofErr w:type="spellEnd"/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Домникова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EB064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Верхние Белозерки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FB0172" w:rsidP="00EB064D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_____________    </w:t>
            </w:r>
            <w:proofErr w:type="spellStart"/>
            <w:r w:rsidR="00EB064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С.А</w:t>
            </w:r>
            <w:proofErr w:type="spellEnd"/>
            <w:r w:rsidR="00EB064D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. Самойлов</w:t>
            </w:r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abstractNum w:abstractNumId="1" w15:restartNumberingAfterBreak="0">
    <w:nsid w:val="62226FF4"/>
    <w:multiLevelType w:val="multilevel"/>
    <w:tmpl w:val="5FD83B9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6D07"/>
    <w:rsid w:val="00102274"/>
    <w:rsid w:val="0026077B"/>
    <w:rsid w:val="002C4F1F"/>
    <w:rsid w:val="00337B52"/>
    <w:rsid w:val="00360071"/>
    <w:rsid w:val="00366BB7"/>
    <w:rsid w:val="003E232C"/>
    <w:rsid w:val="0049462B"/>
    <w:rsid w:val="00494A00"/>
    <w:rsid w:val="004C61F0"/>
    <w:rsid w:val="005E35DA"/>
    <w:rsid w:val="006B4769"/>
    <w:rsid w:val="006C3FA6"/>
    <w:rsid w:val="007968B7"/>
    <w:rsid w:val="008564BC"/>
    <w:rsid w:val="0089425A"/>
    <w:rsid w:val="00965667"/>
    <w:rsid w:val="00AB66C6"/>
    <w:rsid w:val="00B556FD"/>
    <w:rsid w:val="00C4054A"/>
    <w:rsid w:val="00CD15CD"/>
    <w:rsid w:val="00DE7B00"/>
    <w:rsid w:val="00DF6D41"/>
    <w:rsid w:val="00E22DFB"/>
    <w:rsid w:val="00E65A48"/>
    <w:rsid w:val="00EB064D"/>
    <w:rsid w:val="00ED2907"/>
    <w:rsid w:val="00F055A1"/>
    <w:rsid w:val="00F5675C"/>
    <w:rsid w:val="00F936C1"/>
    <w:rsid w:val="00FA05E9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15DAE7C-89E4-40EB-859C-58B3908553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474</TotalTime>
  <Pages>4</Pages>
  <Words>1157</Words>
  <Characters>6598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RePack by Diakov</cp:lastModifiedBy>
  <cp:revision>7</cp:revision>
  <cp:lastPrinted>2023-11-28T07:47:00Z</cp:lastPrinted>
  <dcterms:created xsi:type="dcterms:W3CDTF">2023-11-16T11:13:00Z</dcterms:created>
  <dcterms:modified xsi:type="dcterms:W3CDTF">2023-11-28T07:49:00Z</dcterms:modified>
</cp:coreProperties>
</file>