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A06" w:rsidRDefault="00467A06" w:rsidP="00467A06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7A06" w:rsidRDefault="00467A06" w:rsidP="00467A06">
      <w:pPr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67A06" w:rsidRDefault="00467A06" w:rsidP="00467A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467A06" w:rsidRDefault="00467A06" w:rsidP="00467A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ВЕРХНИЕ БЕЛОЗЕРКИ</w:t>
      </w:r>
    </w:p>
    <w:p w:rsidR="00467A06" w:rsidRDefault="00467A06" w:rsidP="00467A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РЕШЕНИЕ</w:t>
      </w: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67A06" w:rsidRDefault="00467A06" w:rsidP="00467A06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6FE4">
        <w:rPr>
          <w:rFonts w:ascii="Times New Roman" w:hAnsi="Times New Roman" w:cs="Times New Roman"/>
          <w:sz w:val="24"/>
          <w:szCs w:val="24"/>
        </w:rPr>
        <w:t xml:space="preserve">от </w:t>
      </w:r>
      <w:proofErr w:type="gramStart"/>
      <w:r w:rsidR="00336FE4">
        <w:rPr>
          <w:rFonts w:ascii="Times New Roman" w:hAnsi="Times New Roman" w:cs="Times New Roman"/>
          <w:sz w:val="24"/>
          <w:szCs w:val="24"/>
        </w:rPr>
        <w:t xml:space="preserve">05 </w:t>
      </w:r>
      <w:r>
        <w:rPr>
          <w:rFonts w:ascii="Times New Roman" w:hAnsi="Times New Roman" w:cs="Times New Roman"/>
          <w:sz w:val="24"/>
          <w:szCs w:val="24"/>
        </w:rPr>
        <w:t xml:space="preserve"> декабря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2022  года                                                                             </w:t>
      </w:r>
      <w:r w:rsidR="00336FE4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№</w:t>
      </w:r>
      <w:r w:rsidR="00336FE4">
        <w:rPr>
          <w:rFonts w:ascii="Times New Roman" w:hAnsi="Times New Roman" w:cs="Times New Roman"/>
          <w:sz w:val="24"/>
          <w:szCs w:val="24"/>
        </w:rPr>
        <w:t>38</w:t>
      </w:r>
    </w:p>
    <w:p w:rsidR="00467A06" w:rsidRDefault="00467A06" w:rsidP="00467A06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bookmarkStart w:id="0" w:name="_GoBack"/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 отмене решения Собрания представителей сельского поселения Верхние Белозерки муниципального района Ставропольский Самарской области </w:t>
      </w:r>
      <w:proofErr w:type="gramStart"/>
      <w:r>
        <w:rPr>
          <w:rFonts w:ascii="Times New Roman" w:hAnsi="Times New Roman" w:cs="Times New Roman"/>
          <w:sz w:val="24"/>
          <w:szCs w:val="24"/>
        </w:rPr>
        <w:t>№  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07.03.2016 года «Об утверждении административного регламента по предоставлению муниципального услуги «Предоставление разрешения на осуществление земляных работ»»</w:t>
      </w:r>
    </w:p>
    <w:bookmarkEnd w:id="0"/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67A06" w:rsidRDefault="00467A06" w:rsidP="00467A06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В соответствии Федеральным законом от 27.07.2010 года № 210-ФЗ «Об организации предоставления государственный и муниципальных услуг», Устава сельского поселения Верхние Белозерки муниципального района Ставропольский, Собрание Представителей сельского поселения Верхние Белозерки муниципального района Ставропольский Самарской области</w:t>
      </w: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РЕШИЛО:</w:t>
      </w:r>
    </w:p>
    <w:p w:rsidR="00467A06" w:rsidRPr="00336FE4" w:rsidRDefault="00467A06" w:rsidP="00467A06">
      <w:pPr>
        <w:pStyle w:val="ConsPlusTitle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Отменить решение Собрания представителей сельского поселения Верхние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Белозерки  муниципального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района Ставропольский Самарской области № 4 от 07.03.2016 </w:t>
      </w:r>
      <w:r w:rsidRPr="00336FE4">
        <w:rPr>
          <w:rFonts w:ascii="Times New Roman" w:hAnsi="Times New Roman" w:cs="Times New Roman"/>
          <w:b w:val="0"/>
          <w:sz w:val="24"/>
          <w:szCs w:val="24"/>
        </w:rPr>
        <w:t>«Об утверждении административного регламента по предоставлению муниципального услуги «Предоставление разрешения на осуществление земляных работ»»</w:t>
      </w:r>
    </w:p>
    <w:p w:rsidR="00467A06" w:rsidRDefault="00467A06" w:rsidP="00467A0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67A06" w:rsidRPr="00467A06" w:rsidRDefault="00467A06" w:rsidP="00467A06">
      <w:pPr>
        <w:pStyle w:val="ConsPlusTitle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Настоящее решение полежит официального –опубликованию в газете «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Верхне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Белозеркский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 xml:space="preserve"> Вестник» и на официальном сайте администрации сельского поселения Верхние Белозерки в сети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 xml:space="preserve">интернет </w:t>
      </w:r>
      <w:r w:rsidRPr="00467A0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hyperlink r:id="rId6" w:history="1"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  <w:lang w:val="en-US"/>
          </w:rPr>
          <w:t>http</w:t>
        </w:r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</w:rPr>
          <w:t>://</w:t>
        </w:r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  <w:lang w:val="en-US"/>
          </w:rPr>
          <w:t>v</w:t>
        </w:r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</w:rPr>
          <w:t>.</w:t>
        </w:r>
        <w:proofErr w:type="spellStart"/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  <w:lang w:val="en-US"/>
          </w:rPr>
          <w:t>belozerki</w:t>
        </w:r>
        <w:proofErr w:type="spellEnd"/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</w:rPr>
          <w:t>.</w:t>
        </w:r>
        <w:proofErr w:type="spellStart"/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  <w:lang w:val="en-US"/>
          </w:rPr>
          <w:t>stavrsp</w:t>
        </w:r>
        <w:proofErr w:type="spellEnd"/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</w:rPr>
          <w:t>.</w:t>
        </w:r>
        <w:proofErr w:type="spellStart"/>
        <w:r w:rsidRPr="0072453F">
          <w:rPr>
            <w:rStyle w:val="a4"/>
            <w:rFonts w:ascii="Times New Roman" w:hAnsi="Times New Roman" w:cs="Times New Roman"/>
            <w:b w:val="0"/>
            <w:sz w:val="24"/>
            <w:szCs w:val="24"/>
            <w:lang w:val="en-US"/>
          </w:rPr>
          <w:t>ru</w:t>
        </w:r>
        <w:proofErr w:type="spellEnd"/>
        <w:proofErr w:type="gramEnd"/>
      </w:hyperlink>
    </w:p>
    <w:p w:rsidR="00467A06" w:rsidRDefault="00467A06" w:rsidP="00467A06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467A06" w:rsidRPr="00467A06" w:rsidRDefault="00467A06" w:rsidP="00467A06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67A06">
        <w:rPr>
          <w:rFonts w:ascii="Times New Roman" w:hAnsi="Times New Roman" w:cs="Times New Roman"/>
          <w:b w:val="0"/>
          <w:sz w:val="24"/>
          <w:szCs w:val="24"/>
        </w:rPr>
        <w:t>Председатель Собрания представителей</w:t>
      </w:r>
    </w:p>
    <w:p w:rsidR="00467A06" w:rsidRDefault="00467A06" w:rsidP="00467A06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Верхние Белозерки                                                        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Н.Е</w:t>
      </w:r>
      <w:proofErr w:type="spellEnd"/>
      <w:r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Домникова</w:t>
      </w:r>
      <w:proofErr w:type="spellEnd"/>
    </w:p>
    <w:p w:rsidR="00467A06" w:rsidRDefault="00467A06" w:rsidP="00467A06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467A06" w:rsidRPr="00467A06" w:rsidRDefault="00467A06" w:rsidP="00467A06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Глава сельского поселения Верхние Белозерки                                              </w:t>
      </w:r>
      <w:proofErr w:type="spellStart"/>
      <w:r w:rsidR="00336FE4">
        <w:rPr>
          <w:rFonts w:ascii="Times New Roman" w:hAnsi="Times New Roman" w:cs="Times New Roman"/>
          <w:b w:val="0"/>
          <w:sz w:val="24"/>
          <w:szCs w:val="24"/>
        </w:rPr>
        <w:t>С.А</w:t>
      </w:r>
      <w:proofErr w:type="spellEnd"/>
      <w:r w:rsidR="00336FE4">
        <w:rPr>
          <w:rFonts w:ascii="Times New Roman" w:hAnsi="Times New Roman" w:cs="Times New Roman"/>
          <w:b w:val="0"/>
          <w:sz w:val="24"/>
          <w:szCs w:val="24"/>
        </w:rPr>
        <w:t>. Са</w:t>
      </w:r>
      <w:r>
        <w:rPr>
          <w:rFonts w:ascii="Times New Roman" w:hAnsi="Times New Roman" w:cs="Times New Roman"/>
          <w:b w:val="0"/>
          <w:sz w:val="24"/>
          <w:szCs w:val="24"/>
        </w:rPr>
        <w:t>мойлов</w:t>
      </w:r>
    </w:p>
    <w:p w:rsidR="00D776D1" w:rsidRDefault="00D776D1"/>
    <w:sectPr w:rsidR="00D776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99461A"/>
    <w:multiLevelType w:val="hybridMultilevel"/>
    <w:tmpl w:val="B3C061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A06"/>
    <w:rsid w:val="00336FE4"/>
    <w:rsid w:val="00467A06"/>
    <w:rsid w:val="00D77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4FF1A9-1C34-4075-A37F-626CB3C5C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7A06"/>
    <w:pPr>
      <w:spacing w:after="200" w:line="276" w:lineRule="auto"/>
    </w:pPr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467A06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67A0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67A0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467A0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67A06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36F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36FE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2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2022-12-08T06:17:00Z</cp:lastPrinted>
  <dcterms:created xsi:type="dcterms:W3CDTF">2022-12-08T06:03:00Z</dcterms:created>
  <dcterms:modified xsi:type="dcterms:W3CDTF">2022-12-08T06:18:00Z</dcterms:modified>
</cp:coreProperties>
</file>