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1385" w:rsidRDefault="009121EA" w:rsidP="00E11385">
      <w:pPr>
        <w:pStyle w:val="a3"/>
        <w:spacing w:after="0"/>
        <w:ind w:left="708" w:hanging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E00864">
        <w:rPr>
          <w:b/>
          <w:bCs/>
          <w:color w:val="000000"/>
          <w:sz w:val="27"/>
          <w:szCs w:val="27"/>
        </w:rPr>
        <w:t xml:space="preserve"> СЕЛЬСКОГО </w:t>
      </w:r>
    </w:p>
    <w:p w:rsidR="009121EA" w:rsidRDefault="00E00864" w:rsidP="00E11385">
      <w:pPr>
        <w:pStyle w:val="a3"/>
        <w:spacing w:after="0"/>
        <w:ind w:left="708" w:hanging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ПОСЕЛЕНИЯ </w:t>
      </w:r>
      <w:r w:rsidR="00E11385">
        <w:rPr>
          <w:b/>
          <w:bCs/>
          <w:color w:val="000000"/>
          <w:sz w:val="27"/>
          <w:szCs w:val="27"/>
        </w:rPr>
        <w:t>ВЕРХНИЕ БЕЛОЗЕРКИ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617F7A" w:rsidRDefault="00CF7369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</w:t>
      </w:r>
      <w:r w:rsidR="00247FEF">
        <w:rPr>
          <w:rFonts w:cs="Tahoma"/>
          <w:color w:val="000000"/>
          <w:sz w:val="27"/>
          <w:szCs w:val="27"/>
        </w:rPr>
        <w:t xml:space="preserve"> от 8 ноября 2021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247FEF">
        <w:rPr>
          <w:rFonts w:cs="Tahoma"/>
          <w:color w:val="000000"/>
          <w:sz w:val="27"/>
          <w:szCs w:val="27"/>
        </w:rPr>
        <w:t xml:space="preserve">          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 w:rsidR="00247FEF">
        <w:rPr>
          <w:rFonts w:cs="Tahoma"/>
          <w:color w:val="000000"/>
          <w:sz w:val="27"/>
          <w:szCs w:val="27"/>
        </w:rPr>
        <w:t>30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0A2268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внесении изменений в Решение Собрания представителей сельского поселения Верхние Белозерки муниципального района Ставропольский Самарской области от 06.10.2021</w:t>
      </w:r>
      <w:r w:rsidR="00247FEF">
        <w:rPr>
          <w:rFonts w:ascii="Times New Roman" w:hAnsi="Times New Roman" w:cs="Tahoma"/>
          <w:b/>
        </w:rPr>
        <w:t>г</w:t>
      </w:r>
      <w:r>
        <w:rPr>
          <w:rFonts w:ascii="Times New Roman" w:hAnsi="Times New Roman" w:cs="Tahoma"/>
          <w:b/>
        </w:rPr>
        <w:t xml:space="preserve"> № 4 «</w:t>
      </w:r>
      <w:r w:rsidR="00E00864"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 w:rsidR="00E00864">
        <w:rPr>
          <w:rFonts w:ascii="Times New Roman" w:hAnsi="Times New Roman" w:cs="Tahoma"/>
          <w:b/>
        </w:rPr>
        <w:t xml:space="preserve">сельского поселения </w:t>
      </w:r>
      <w:r w:rsidR="00E11385">
        <w:rPr>
          <w:rFonts w:ascii="Times New Roman" w:hAnsi="Times New Roman" w:cs="Tahoma"/>
          <w:b/>
        </w:rPr>
        <w:t xml:space="preserve">Верхние Белозерки </w:t>
      </w:r>
      <w:r w:rsidR="009121EA">
        <w:rPr>
          <w:rFonts w:ascii="Times New Roman" w:hAnsi="Times New Roman" w:cs="Tahoma"/>
          <w:b/>
        </w:rPr>
        <w:t>муниципального района С</w:t>
      </w:r>
      <w:r>
        <w:rPr>
          <w:rFonts w:ascii="Times New Roman" w:hAnsi="Times New Roman" w:cs="Tahoma"/>
          <w:b/>
        </w:rPr>
        <w:t>тавропольский Самарской области»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0A2268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связи со сменой состава Собрания представителей сельского поселения Верхние Белозерки муниципального района Ставропольский Самарской области</w:t>
      </w:r>
      <w:r w:rsidR="009121EA">
        <w:rPr>
          <w:rFonts w:ascii="Times New Roman" w:hAnsi="Times New Roman" w:cs="Tahoma"/>
        </w:rPr>
        <w:t>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 w:rsidR="009121EA"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E11385">
        <w:rPr>
          <w:rFonts w:ascii="Times New Roman" w:hAnsi="Times New Roman" w:cs="Tahoma"/>
        </w:rPr>
        <w:t xml:space="preserve">Верхние </w:t>
      </w:r>
      <w:proofErr w:type="gramStart"/>
      <w:r w:rsidR="00E11385">
        <w:rPr>
          <w:rFonts w:ascii="Times New Roman" w:hAnsi="Times New Roman" w:cs="Tahoma"/>
        </w:rPr>
        <w:t xml:space="preserve">Белозерки  </w:t>
      </w:r>
      <w:r w:rsidR="009121EA">
        <w:rPr>
          <w:rFonts w:ascii="Times New Roman" w:hAnsi="Times New Roman" w:cs="Tahoma"/>
        </w:rPr>
        <w:t>муниципального</w:t>
      </w:r>
      <w:proofErr w:type="gramEnd"/>
      <w:r w:rsidR="009121EA">
        <w:rPr>
          <w:rFonts w:ascii="Times New Roman" w:hAnsi="Times New Roman" w:cs="Tahoma"/>
        </w:rPr>
        <w:t xml:space="preserve"> р</w:t>
      </w:r>
      <w:r w:rsidR="00E00864">
        <w:rPr>
          <w:rFonts w:ascii="Times New Roman" w:hAnsi="Times New Roman" w:cs="Tahoma"/>
        </w:rPr>
        <w:t>айона Ставропольский, Собрание п</w:t>
      </w:r>
      <w:r w:rsidR="009121EA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</w:t>
      </w:r>
      <w:r w:rsidR="00247FEF">
        <w:rPr>
          <w:rFonts w:ascii="Times New Roman" w:hAnsi="Times New Roman" w:cs="Tahoma"/>
        </w:rPr>
        <w:t>Внести изменения</w:t>
      </w:r>
      <w:r w:rsidR="000A2268">
        <w:rPr>
          <w:rFonts w:ascii="Times New Roman" w:hAnsi="Times New Roman" w:cs="Tahoma"/>
        </w:rPr>
        <w:t xml:space="preserve"> в состав постоянных</w:t>
      </w:r>
      <w:r>
        <w:rPr>
          <w:rFonts w:ascii="Times New Roman" w:hAnsi="Times New Roman" w:cs="Tahoma"/>
        </w:rPr>
        <w:t xml:space="preserve"> комисси</w:t>
      </w:r>
      <w:r w:rsidR="000A2268">
        <w:rPr>
          <w:rFonts w:ascii="Times New Roman" w:hAnsi="Times New Roman" w:cs="Tahoma"/>
        </w:rPr>
        <w:t>й</w:t>
      </w:r>
      <w:r>
        <w:rPr>
          <w:rFonts w:ascii="Times New Roman" w:hAnsi="Times New Roman" w:cs="Tahoma"/>
        </w:rPr>
        <w:t xml:space="preserve">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  <w:r w:rsidR="009121EA">
        <w:rPr>
          <w:rFonts w:ascii="Times New Roman" w:hAnsi="Times New Roman" w:cs="Tahoma"/>
        </w:rPr>
        <w:t xml:space="preserve"> 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бюджету, </w:t>
      </w:r>
      <w:proofErr w:type="gramStart"/>
      <w:r w:rsidR="00F664A2">
        <w:rPr>
          <w:rFonts w:ascii="Times New Roman" w:hAnsi="Times New Roman" w:cs="Tahoma"/>
          <w:b/>
        </w:rPr>
        <w:t>налогам ,</w:t>
      </w:r>
      <w:proofErr w:type="gramEnd"/>
      <w:r w:rsidR="00F664A2">
        <w:rPr>
          <w:rFonts w:ascii="Times New Roman" w:hAnsi="Times New Roman" w:cs="Tahoma"/>
          <w:b/>
        </w:rPr>
        <w:t xml:space="preserve"> финансовой экономической политике.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Аминова Лилия </w:t>
            </w:r>
            <w:proofErr w:type="spellStart"/>
            <w:r>
              <w:rPr>
                <w:sz w:val="22"/>
                <w:szCs w:val="22"/>
                <w:lang w:eastAsia="en-US"/>
              </w:rPr>
              <w:t>Хамбаловна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Балкова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Лариса Васильевна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Костин Иван Яковлевич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  <w:bookmarkStart w:id="0" w:name="_GoBack"/>
            <w:bookmarkEnd w:id="0"/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A2268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Вадченко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Ирина Витальевна.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законности, правопорядку и местному самоуправлению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A2268" w:rsidP="006A6D8D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Панченко Михаил В</w:t>
            </w:r>
            <w:r w:rsidR="006A6D8D">
              <w:rPr>
                <w:sz w:val="22"/>
                <w:szCs w:val="22"/>
                <w:lang w:eastAsia="en-US"/>
              </w:rPr>
              <w:t>икторович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Костин Иван Евгеньевич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F664A2">
        <w:rPr>
          <w:rFonts w:ascii="Times New Roman" w:hAnsi="Times New Roman" w:cs="Tahoma"/>
          <w:b/>
        </w:rPr>
        <w:t xml:space="preserve"> социальной и молодежной политике</w:t>
      </w:r>
      <w:r w:rsidR="009121EA"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Домникова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Наталья Евгеньевна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Костин Геннадий Яковлевич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0A2268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</w:t>
      </w:r>
      <w:r w:rsidR="00F664A2">
        <w:rPr>
          <w:rFonts w:ascii="Times New Roman" w:hAnsi="Times New Roman" w:cs="Tahoma"/>
          <w:b/>
        </w:rPr>
        <w:t>ссия по земельным отношениям и ЖКХ</w:t>
      </w:r>
      <w:r>
        <w:rPr>
          <w:rFonts w:ascii="Times New Roman" w:hAnsi="Times New Roman" w:cs="Tahoma"/>
          <w:b/>
        </w:rPr>
        <w:t>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sz w:val="22"/>
                <w:szCs w:val="22"/>
                <w:lang w:eastAsia="en-US"/>
              </w:rPr>
              <w:t>Колмыков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Валерий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Панарин Дмитрий Васильевич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F664A2" w:rsidP="000A2268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6A6D8D">
              <w:rPr>
                <w:sz w:val="22"/>
                <w:szCs w:val="22"/>
                <w:lang w:eastAsia="en-US"/>
              </w:rPr>
              <w:t>Панченко Михаил Викторович</w:t>
            </w:r>
            <w:r w:rsidR="000A2268">
              <w:rPr>
                <w:sz w:val="22"/>
                <w:szCs w:val="22"/>
                <w:lang w:eastAsia="en-US"/>
              </w:rP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A805C0" w:rsidRDefault="00A805C0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247FEF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</w:t>
      </w:r>
      <w:r w:rsidR="00CF20E3">
        <w:rPr>
          <w:rFonts w:ascii="Times New Roman" w:hAnsi="Times New Roman" w:cs="Tahoma"/>
        </w:rPr>
        <w:t>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A805C0" w:rsidRDefault="00A805C0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 w:rsidR="00E11385">
        <w:rPr>
          <w:rFonts w:ascii="Times New Roman" w:hAnsi="Times New Roman"/>
        </w:rPr>
        <w:t xml:space="preserve"> сельского поселения </w:t>
      </w:r>
      <w:r w:rsidR="00E11385">
        <w:rPr>
          <w:rFonts w:ascii="Times New Roman" w:hAnsi="Times New Roman" w:cs="Tahoma"/>
        </w:rPr>
        <w:t>Верхние Белозерки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214341">
        <w:rPr>
          <w:rFonts w:ascii="Times New Roman" w:hAnsi="Times New Roman"/>
        </w:rPr>
        <w:t>Домникова</w:t>
      </w:r>
      <w:proofErr w:type="spellEnd"/>
      <w:r w:rsidR="00214341">
        <w:rPr>
          <w:rFonts w:ascii="Times New Roman" w:hAnsi="Times New Roman"/>
        </w:rPr>
        <w:t xml:space="preserve"> </w:t>
      </w:r>
      <w:proofErr w:type="spellStart"/>
      <w:r w:rsidR="00214341">
        <w:rPr>
          <w:rFonts w:ascii="Times New Roman" w:hAnsi="Times New Roman"/>
        </w:rPr>
        <w:t>Н.Е</w:t>
      </w:r>
      <w:proofErr w:type="spellEnd"/>
      <w:r w:rsidR="00214341">
        <w:rPr>
          <w:rFonts w:ascii="Times New Roman" w:hAnsi="Times New Roman"/>
        </w:rPr>
        <w:t>.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21EA"/>
    <w:rsid w:val="000A2268"/>
    <w:rsid w:val="00196384"/>
    <w:rsid w:val="001A2E8C"/>
    <w:rsid w:val="001E4221"/>
    <w:rsid w:val="00214341"/>
    <w:rsid w:val="00247FEF"/>
    <w:rsid w:val="003C7F95"/>
    <w:rsid w:val="00420ED4"/>
    <w:rsid w:val="004529BB"/>
    <w:rsid w:val="005A2230"/>
    <w:rsid w:val="00617F7A"/>
    <w:rsid w:val="006A6D8D"/>
    <w:rsid w:val="00726596"/>
    <w:rsid w:val="00752326"/>
    <w:rsid w:val="00840B3C"/>
    <w:rsid w:val="009121EA"/>
    <w:rsid w:val="00915D2B"/>
    <w:rsid w:val="009B5FCE"/>
    <w:rsid w:val="009D408A"/>
    <w:rsid w:val="00A805C0"/>
    <w:rsid w:val="00AD71AF"/>
    <w:rsid w:val="00B41A22"/>
    <w:rsid w:val="00C83E6B"/>
    <w:rsid w:val="00CD5F00"/>
    <w:rsid w:val="00CF20E3"/>
    <w:rsid w:val="00CF7369"/>
    <w:rsid w:val="00E00864"/>
    <w:rsid w:val="00E11385"/>
    <w:rsid w:val="00F01175"/>
    <w:rsid w:val="00F15396"/>
    <w:rsid w:val="00F4150E"/>
    <w:rsid w:val="00F664A2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1BFF62E-784B-4A01-A0E6-181D9A2F9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E11385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1385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2</Pages>
  <Words>287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RePack by Diakov</cp:lastModifiedBy>
  <cp:revision>35</cp:revision>
  <cp:lastPrinted>2021-11-08T04:34:00Z</cp:lastPrinted>
  <dcterms:created xsi:type="dcterms:W3CDTF">2020-08-03T11:16:00Z</dcterms:created>
  <dcterms:modified xsi:type="dcterms:W3CDTF">2021-11-08T04:35:00Z</dcterms:modified>
</cp:coreProperties>
</file>