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26" w:rsidRPr="00E95C5A" w:rsidRDefault="00026626" w:rsidP="00026626">
      <w:pPr>
        <w:pStyle w:val="1"/>
        <w:numPr>
          <w:ilvl w:val="0"/>
          <w:numId w:val="0"/>
        </w:numPr>
        <w:jc w:val="center"/>
        <w:rPr>
          <w:rFonts w:ascii="Times New Roman" w:hAnsi="Times New Roman"/>
          <w:noProof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052830" cy="8826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26" w:rsidRPr="00E95C5A" w:rsidRDefault="00026626" w:rsidP="00026626">
      <w:pPr>
        <w:jc w:val="center"/>
        <w:rPr>
          <w:rFonts w:ascii="Times New Roman" w:hAnsi="Times New Roman"/>
        </w:rPr>
      </w:pPr>
      <w:r w:rsidRPr="00E95C5A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26626" w:rsidRDefault="00026626" w:rsidP="0002662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95C5A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E95C5A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E95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626" w:rsidRPr="00E95C5A" w:rsidRDefault="00026626" w:rsidP="0002662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95C5A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026626" w:rsidRPr="00E95C5A" w:rsidRDefault="00026626" w:rsidP="0002662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95C5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C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26626" w:rsidRPr="00E95C5A" w:rsidRDefault="00026626" w:rsidP="0002662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95C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26626" w:rsidRPr="00E95C5A" w:rsidRDefault="00026626" w:rsidP="0002662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12ABF" w:rsidRPr="00312ABF" w:rsidRDefault="00312ABF" w:rsidP="00026626">
      <w:pPr>
        <w:rPr>
          <w:rFonts w:ascii="Times New Roman" w:hAnsi="Times New Roman"/>
          <w:b/>
          <w:bCs/>
          <w:caps/>
          <w:sz w:val="28"/>
          <w:szCs w:val="28"/>
        </w:rPr>
      </w:pPr>
    </w:p>
    <w:p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от </w:t>
      </w:r>
      <w:r w:rsidR="00026626">
        <w:rPr>
          <w:rFonts w:ascii="Times New Roman" w:hAnsi="Times New Roman"/>
          <w:b/>
          <w:sz w:val="28"/>
          <w:szCs w:val="28"/>
        </w:rPr>
        <w:t>25 ноября 2019г.                                                                                       № 40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EF7874" w:rsidRPr="00EF7874">
        <w:rPr>
          <w:rFonts w:ascii="Times New Roman" w:hAnsi="Times New Roman"/>
          <w:b/>
          <w:bCs/>
          <w:sz w:val="28"/>
          <w:szCs w:val="28"/>
        </w:rPr>
        <w:t>поселения Верхние Белозерки</w:t>
      </w:r>
      <w:r w:rsidR="00EF7874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3B0C03">
        <w:rPr>
          <w:rFonts w:ascii="Times New Roman" w:hAnsi="Times New Roman"/>
          <w:sz w:val="28"/>
          <w:szCs w:val="28"/>
        </w:rPr>
        <w:t>12 ноября</w:t>
      </w:r>
      <w:r w:rsidR="00940FCE">
        <w:rPr>
          <w:rFonts w:ascii="Times New Roman" w:hAnsi="Times New Roman"/>
          <w:sz w:val="28"/>
          <w:szCs w:val="28"/>
        </w:rPr>
        <w:t xml:space="preserve"> </w:t>
      </w:r>
      <w:r w:rsidR="00954814">
        <w:rPr>
          <w:rFonts w:ascii="Times New Roman" w:hAnsi="Times New Roman"/>
          <w:sz w:val="28"/>
          <w:szCs w:val="28"/>
        </w:rPr>
        <w:t>2019</w:t>
      </w:r>
      <w:r w:rsidR="003B0C03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4429EE">
        <w:rPr>
          <w:rFonts w:ascii="Times New Roman" w:hAnsi="Times New Roman"/>
          <w:bCs/>
          <w:sz w:val="28"/>
          <w:szCs w:val="28"/>
        </w:rPr>
        <w:t>2</w:t>
      </w:r>
      <w:r w:rsidR="00EF7874">
        <w:rPr>
          <w:rFonts w:ascii="Times New Roman" w:hAnsi="Times New Roman"/>
          <w:bCs/>
          <w:sz w:val="28"/>
          <w:szCs w:val="28"/>
        </w:rPr>
        <w:t>4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 w:rsidR="001C3A21"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1C3A21">
        <w:rPr>
          <w:rFonts w:ascii="Times New Roman" w:hAnsi="Times New Roman"/>
          <w:sz w:val="28"/>
          <w:szCs w:val="28"/>
          <w:u w:color="FFFFFF"/>
        </w:rPr>
        <w:t>;</w:t>
      </w:r>
    </w:p>
    <w:p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</w:t>
      </w:r>
      <w:proofErr w:type="gramStart"/>
      <w:r w:rsidRPr="0022109F">
        <w:rPr>
          <w:rFonts w:ascii="Times New Roman" w:hAnsi="Times New Roman"/>
          <w:sz w:val="28"/>
        </w:rPr>
        <w:t xml:space="preserve">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</w:t>
      </w:r>
      <w:r w:rsidRPr="0022109F">
        <w:rPr>
          <w:rFonts w:ascii="Times New Roman" w:hAnsi="Times New Roman"/>
          <w:sz w:val="28"/>
        </w:rPr>
        <w:lastRenderedPageBreak/>
        <w:t xml:space="preserve">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  <w:proofErr w:type="gramEnd"/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proofErr w:type="gramStart"/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  <w:proofErr w:type="gramEnd"/>
    </w:p>
    <w:p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lastRenderedPageBreak/>
        <w:t xml:space="preserve">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  <w:proofErr w:type="gramEnd"/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:rsidR="001851CB" w:rsidRPr="001851CB" w:rsidRDefault="00B11384" w:rsidP="001851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1CB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1851CB" w:rsidRPr="001851CB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1851CB" w:rsidRPr="001851CB" w:rsidRDefault="001851CB" w:rsidP="001851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1CB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Pr="001851CB" w:rsidRDefault="001851CB" w:rsidP="001851C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1851CB">
        <w:rPr>
          <w:sz w:val="28"/>
          <w:szCs w:val="28"/>
        </w:rPr>
        <w:t xml:space="preserve">отклонение необходимо в целях однократного изменения одного или </w:t>
      </w:r>
      <w:r w:rsidRPr="001851CB">
        <w:rPr>
          <w:sz w:val="28"/>
          <w:szCs w:val="28"/>
        </w:rPr>
        <w:lastRenderedPageBreak/>
        <w:t>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1851CB">
        <w:rPr>
          <w:sz w:val="28"/>
          <w:szCs w:val="28"/>
          <w:u w:color="FFFFFF"/>
        </w:rPr>
        <w:t>.»;</w:t>
      </w:r>
    </w:p>
    <w:p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6477BE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6477BE" w:rsidRPr="006477BE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6477BE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:rsidR="00387490" w:rsidRPr="001E16FE" w:rsidRDefault="008C4A05" w:rsidP="001E16F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1E16FE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  <w:r w:rsidRPr="001E16FE">
        <w:rPr>
          <w:rFonts w:ascii="Times New Roman" w:hAnsi="Times New Roman"/>
          <w:sz w:val="28"/>
          <w:szCs w:val="28"/>
          <w:u w:color="FFFFFF"/>
        </w:rPr>
        <w:t>»;</w:t>
      </w:r>
    </w:p>
    <w:p w:rsidR="001E16FE" w:rsidRPr="001E16FE" w:rsidRDefault="001E16FE" w:rsidP="001E16F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6FE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:rsidR="001E16FE" w:rsidRPr="007B1799" w:rsidRDefault="001E16FE" w:rsidP="007B179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6FE">
        <w:rPr>
          <w:rFonts w:ascii="Times New Roman" w:hAnsi="Times New Roman"/>
          <w:sz w:val="28"/>
          <w:szCs w:val="28"/>
        </w:rPr>
        <w:t>«</w:t>
      </w:r>
      <w:bookmarkStart w:id="17" w:name="_Hlk24384631"/>
      <w:r w:rsidRPr="001E16FE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</w:t>
      </w:r>
      <w:r w:rsidRPr="007B1799">
        <w:rPr>
          <w:rFonts w:ascii="Times New Roman" w:hAnsi="Times New Roman"/>
          <w:sz w:val="28"/>
          <w:szCs w:val="28"/>
        </w:rPr>
        <w:t>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 w:rsidRPr="007B1799">
        <w:rPr>
          <w:rFonts w:ascii="Times New Roman" w:hAnsi="Times New Roman"/>
          <w:sz w:val="28"/>
          <w:szCs w:val="28"/>
        </w:rPr>
        <w:t>»;</w:t>
      </w:r>
    </w:p>
    <w:p w:rsidR="007B1799" w:rsidRPr="007B1799" w:rsidRDefault="006B18A4" w:rsidP="007B179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7B1799" w:rsidRPr="007B1799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7B1799" w:rsidRPr="007B1799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:rsidR="007B1799" w:rsidRPr="007B1799" w:rsidRDefault="007B1799" w:rsidP="007B179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b/>
          <w:bCs/>
          <w:sz w:val="28"/>
          <w:szCs w:val="28"/>
        </w:rPr>
        <w:t>«</w:t>
      </w:r>
      <w:r w:rsidRPr="007B1799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7B1799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7B1799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7B1799">
        <w:rPr>
          <w:rFonts w:ascii="Times New Roman" w:hAnsi="Times New Roman"/>
          <w:sz w:val="28"/>
          <w:szCs w:val="28"/>
          <w:u w:color="FFFFFF"/>
        </w:rPr>
        <w:t>: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7B1799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7B1799">
        <w:rPr>
          <w:rFonts w:ascii="Times New Roman" w:hAnsi="Times New Roman"/>
          <w:sz w:val="28"/>
          <w:szCs w:val="28"/>
          <w:u w:color="FFFFFF"/>
        </w:rPr>
        <w:t>;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7B1799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7B1799">
        <w:rPr>
          <w:rFonts w:ascii="Times New Roman" w:hAnsi="Times New Roman"/>
          <w:sz w:val="28"/>
          <w:szCs w:val="28"/>
          <w:u w:color="FFFFFF"/>
        </w:rPr>
        <w:t>.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7B1799">
        <w:rPr>
          <w:rFonts w:ascii="Times New Roman" w:hAnsi="Times New Roman"/>
          <w:sz w:val="28"/>
          <w:szCs w:val="28"/>
          <w:u w:color="FFFFFF"/>
        </w:rPr>
        <w:t xml:space="preserve"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</w:t>
      </w:r>
      <w:r w:rsidRPr="007B1799">
        <w:rPr>
          <w:rFonts w:ascii="Times New Roman" w:hAnsi="Times New Roman"/>
          <w:sz w:val="28"/>
          <w:szCs w:val="28"/>
          <w:u w:color="FFFFFF"/>
        </w:rPr>
        <w:lastRenderedPageBreak/>
        <w:t>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7B1799">
        <w:rPr>
          <w:rFonts w:ascii="Times New Roman" w:hAnsi="Times New Roman"/>
          <w:sz w:val="28"/>
          <w:szCs w:val="28"/>
          <w:u w:color="FFFFFF"/>
        </w:rPr>
        <w:t>: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0" w:name="_Hlk7190641"/>
      <w:r w:rsidRPr="007B1799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7B1799">
        <w:rPr>
          <w:rFonts w:ascii="Times New Roman" w:hAnsi="Times New Roman"/>
          <w:sz w:val="28"/>
          <w:szCs w:val="28"/>
          <w:u w:color="FFFFFF"/>
        </w:rPr>
        <w:t>;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7B1799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7B1799">
        <w:rPr>
          <w:rFonts w:ascii="Times New Roman" w:hAnsi="Times New Roman"/>
          <w:sz w:val="28"/>
          <w:szCs w:val="28"/>
          <w:u w:color="FFFFFF"/>
        </w:rPr>
        <w:t>.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7B1799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7B1799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7B1799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:rsidR="007B1799" w:rsidRPr="007B1799" w:rsidRDefault="007B1799" w:rsidP="007B1799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</w:t>
      </w:r>
      <w:r w:rsidRPr="007B1799">
        <w:rPr>
          <w:rFonts w:ascii="Times New Roman" w:hAnsi="Times New Roman"/>
          <w:sz w:val="28"/>
          <w:szCs w:val="28"/>
          <w:u w:color="FFFFFF"/>
        </w:rPr>
        <w:lastRenderedPageBreak/>
        <w:t>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7B1799" w:rsidRPr="007B1799" w:rsidRDefault="007B1799" w:rsidP="007B1799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7B1799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:rsidR="007B1799" w:rsidRPr="008676A1" w:rsidRDefault="007B1799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8676A1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:rsidR="008676A1" w:rsidRPr="008676A1" w:rsidRDefault="007B1799" w:rsidP="008676A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8676A1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8676A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8676A1" w:rsidRPr="008676A1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8676A1" w:rsidRPr="008676A1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8676A1" w:rsidRPr="008676A1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8676A1" w:rsidRPr="008676A1">
        <w:rPr>
          <w:rFonts w:ascii="Times New Roman" w:hAnsi="Times New Roman"/>
          <w:sz w:val="28"/>
          <w:szCs w:val="28"/>
        </w:rPr>
        <w:t xml:space="preserve">Порядок </w:t>
      </w:r>
      <w:r w:rsidR="008676A1" w:rsidRPr="008676A1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8676A1" w:rsidRPr="008676A1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76A1">
        <w:rPr>
          <w:rFonts w:ascii="Times New Roman" w:hAnsi="Times New Roman"/>
          <w:bCs/>
          <w:sz w:val="28"/>
          <w:szCs w:val="28"/>
        </w:rPr>
        <w:t>«</w:t>
      </w:r>
      <w:r w:rsidRPr="008676A1">
        <w:rPr>
          <w:rFonts w:ascii="Times New Roman" w:hAnsi="Times New Roman"/>
          <w:b/>
          <w:sz w:val="28"/>
          <w:szCs w:val="28"/>
        </w:rPr>
        <w:t xml:space="preserve">Глава </w:t>
      </w:r>
      <w:r w:rsidRPr="008676A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676A1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8676A1">
        <w:rPr>
          <w:rFonts w:ascii="Times New Roman" w:hAnsi="Times New Roman"/>
          <w:bCs/>
          <w:sz w:val="28"/>
          <w:szCs w:val="28"/>
        </w:rPr>
        <w:t>»;</w:t>
      </w:r>
    </w:p>
    <w:p w:rsidR="008676A1" w:rsidRPr="008676A1" w:rsidRDefault="008676A1" w:rsidP="008676A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8676A1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76A1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8676A1">
        <w:rPr>
          <w:rFonts w:ascii="Times New Roman" w:hAnsi="Times New Roman"/>
          <w:sz w:val="28"/>
          <w:szCs w:val="28"/>
        </w:rPr>
        <w:lastRenderedPageBreak/>
        <w:t>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</w:t>
      </w:r>
      <w:r w:rsidRPr="008676A1">
        <w:rPr>
          <w:rFonts w:ascii="Times New Roman" w:hAnsi="Times New Roman"/>
          <w:sz w:val="28"/>
          <w:szCs w:val="28"/>
        </w:rPr>
        <w:lastRenderedPageBreak/>
        <w:t>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8676A1" w:rsidRPr="008676A1" w:rsidRDefault="008676A1" w:rsidP="008676A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6A1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</w:t>
      </w:r>
      <w:r w:rsidRPr="008676A1">
        <w:rPr>
          <w:rFonts w:ascii="Times New Roman" w:hAnsi="Times New Roman"/>
          <w:sz w:val="28"/>
          <w:szCs w:val="28"/>
        </w:rPr>
        <w:lastRenderedPageBreak/>
        <w:t>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:rsidR="008676A1" w:rsidRPr="008676A1" w:rsidRDefault="00E02F6B" w:rsidP="008676A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8676A1" w:rsidRPr="008676A1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:rsidR="001E2DCF" w:rsidRDefault="00E02F6B" w:rsidP="00EE3BB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 xml:space="preserve">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:rsid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:rsidR="001E2DCF" w:rsidRPr="001E2DCF" w:rsidRDefault="001E2DC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:rsidR="001E2DCF" w:rsidRPr="00462690" w:rsidRDefault="00D968DB" w:rsidP="00EE3B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EE3B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:rsidR="00D30C73" w:rsidRDefault="00F97443" w:rsidP="00EE3BB1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322FA8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913C16" w:rsidRDefault="00643DAF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:rsidR="004B050A" w:rsidRDefault="004B050A" w:rsidP="00EE3BB1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</w:t>
      </w:r>
      <w:r w:rsidR="003B41C0" w:rsidRPr="003D028D">
        <w:rPr>
          <w:rFonts w:ascii="Times New Roman" w:hAnsi="Times New Roman"/>
          <w:sz w:val="28"/>
        </w:rPr>
        <w:lastRenderedPageBreak/>
        <w:t xml:space="preserve">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</w:t>
      </w:r>
      <w:r w:rsidR="008D15DD" w:rsidRPr="008D15DD">
        <w:rPr>
          <w:rFonts w:ascii="Times New Roman" w:hAnsi="Times New Roman"/>
          <w:sz w:val="28"/>
        </w:rPr>
        <w:lastRenderedPageBreak/>
        <w:t>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322FA8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Pr="00322FA8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ранее чем за три года до дня представления заявления на получение </w:t>
      </w:r>
      <w:r w:rsidR="005426DD" w:rsidRPr="00322FA8">
        <w:rPr>
          <w:rFonts w:ascii="Times New Roman" w:hAnsi="Times New Roman"/>
          <w:sz w:val="28"/>
          <w:szCs w:val="28"/>
        </w:rPr>
        <w:t>разрешения на строительство</w:t>
      </w:r>
      <w:bookmarkEnd w:id="55"/>
      <w:r w:rsidRPr="00322FA8">
        <w:rPr>
          <w:rFonts w:ascii="Times New Roman" w:hAnsi="Times New Roman"/>
          <w:sz w:val="28"/>
          <w:szCs w:val="28"/>
        </w:rPr>
        <w:t>.</w:t>
      </w:r>
    </w:p>
    <w:p w:rsidR="005426DD" w:rsidRPr="00322FA8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322FA8">
        <w:rPr>
          <w:rFonts w:ascii="Times New Roman" w:hAnsi="Times New Roman"/>
          <w:sz w:val="28"/>
          <w:szCs w:val="28"/>
        </w:rPr>
        <w:t xml:space="preserve">6.2. </w:t>
      </w:r>
      <w:r w:rsidR="00322FA8" w:rsidRPr="00322FA8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</w:t>
      </w:r>
      <w:r w:rsidR="00322FA8" w:rsidRPr="00322FA8">
        <w:rPr>
          <w:rFonts w:ascii="Times New Roman" w:hAnsi="Times New Roman"/>
          <w:sz w:val="28"/>
          <w:szCs w:val="28"/>
        </w:rPr>
        <w:lastRenderedPageBreak/>
        <w:t>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322FA8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322FA8">
        <w:rPr>
          <w:rFonts w:ascii="Times New Roman" w:hAnsi="Times New Roman"/>
          <w:sz w:val="28"/>
          <w:szCs w:val="28"/>
        </w:rPr>
        <w:t>»;</w:t>
      </w:r>
    </w:p>
    <w:p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 w:rsidRPr="00322FA8">
        <w:rPr>
          <w:rFonts w:ascii="Times New Roman" w:hAnsi="Times New Roman"/>
          <w:sz w:val="28"/>
          <w:szCs w:val="28"/>
        </w:rPr>
        <w:t>в части 7 слова «земельный</w:t>
      </w:r>
      <w:r>
        <w:rPr>
          <w:rFonts w:ascii="Times New Roman" w:hAnsi="Times New Roman"/>
          <w:sz w:val="28"/>
        </w:rPr>
        <w:t xml:space="preserve">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6E1E5A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:rsidR="00B27C8B" w:rsidRDefault="00A225C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6E1E5A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D05CC9" w:rsidRDefault="00835C0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6E1E5A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:rsidTr="00291419">
        <w:tc>
          <w:tcPr>
            <w:tcW w:w="2546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разведение декоративных и плодовых </w:t>
            </w:r>
            <w:r w:rsidRPr="009778D8">
              <w:rPr>
                <w:rFonts w:ascii="Times New Roman" w:hAnsi="Times New Roman"/>
              </w:rPr>
              <w:lastRenderedPageBreak/>
              <w:t>деревьев, овощных и ягодных культур;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462E3B" w:rsidRPr="009778D8" w:rsidTr="00462E3B">
        <w:tc>
          <w:tcPr>
            <w:tcW w:w="2546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:rsidTr="00291419">
        <w:tc>
          <w:tcPr>
            <w:tcW w:w="2546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9778D8">
              <w:rPr>
                <w:rFonts w:ascii="Times New Roman" w:hAnsi="Times New Roman"/>
              </w:rPr>
              <w:lastRenderedPageBreak/>
              <w:t>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954D58" w:rsidRPr="00147A6D" w:rsidTr="003C26C7">
        <w:tc>
          <w:tcPr>
            <w:tcW w:w="2546" w:type="dxa"/>
          </w:tcPr>
          <w:p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машино-места</w:t>
            </w:r>
            <w:proofErr w:type="spellEnd"/>
            <w:r w:rsidRPr="005717DB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:rsidTr="00E94F90">
        <w:tc>
          <w:tcPr>
            <w:tcW w:w="2546" w:type="dxa"/>
          </w:tcPr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машино-места</w:t>
            </w:r>
            <w:proofErr w:type="spellEnd"/>
            <w:r w:rsidRPr="00920A78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Бытовое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920A7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D00809" w:rsidRPr="00147A6D" w:rsidTr="00E77350">
        <w:tc>
          <w:tcPr>
            <w:tcW w:w="9340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E77350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:rsidTr="00E77350">
        <w:tc>
          <w:tcPr>
            <w:tcW w:w="2546" w:type="dxa"/>
          </w:tcPr>
          <w:p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застройки во встроенных, пристроенных и </w:t>
            </w:r>
            <w:r w:rsidRPr="003C43FB">
              <w:rPr>
                <w:rFonts w:ascii="Times New Roman" w:hAnsi="Times New Roman"/>
                <w:bCs/>
              </w:rPr>
              <w:lastRenderedPageBreak/>
              <w:t>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lastRenderedPageBreak/>
              <w:t>Блокированная жилая застройка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:rsidTr="00E77350">
        <w:tc>
          <w:tcPr>
            <w:tcW w:w="2546" w:type="dxa"/>
          </w:tcPr>
          <w:p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:rsidTr="00E77350">
        <w:trPr>
          <w:trHeight w:val="70"/>
        </w:trPr>
        <w:tc>
          <w:tcPr>
            <w:tcW w:w="2546" w:type="dxa"/>
          </w:tcPr>
          <w:p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:rsidTr="00E77350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:rsidTr="00E77350">
        <w:tc>
          <w:tcPr>
            <w:tcW w:w="2546" w:type="dxa"/>
          </w:tcPr>
          <w:p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:rsidTr="00E77350">
        <w:tc>
          <w:tcPr>
            <w:tcW w:w="2546" w:type="dxa"/>
          </w:tcPr>
          <w:p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147A6D">
              <w:rPr>
                <w:rFonts w:ascii="Times New Roman" w:hAnsi="Times New Roman"/>
              </w:rPr>
              <w:lastRenderedPageBreak/>
              <w:t>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3CC8" w:rsidRPr="00147A6D" w:rsidTr="00E77350">
        <w:tc>
          <w:tcPr>
            <w:tcW w:w="2546" w:type="dxa"/>
          </w:tcPr>
          <w:p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lastRenderedPageBreak/>
              <w:t>Историко-культурная деятельность</w:t>
            </w:r>
          </w:p>
        </w:tc>
        <w:tc>
          <w:tcPr>
            <w:tcW w:w="5099" w:type="dxa"/>
          </w:tcPr>
          <w:p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:rsidTr="00E77350">
        <w:tc>
          <w:tcPr>
            <w:tcW w:w="2546" w:type="dxa"/>
          </w:tcPr>
          <w:p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:rsidTr="00E77350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:rsidTr="00E77350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машино-места</w:t>
            </w:r>
            <w:proofErr w:type="spellEnd"/>
            <w:r w:rsidRPr="009F40F0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машино-места</w:t>
            </w:r>
            <w:proofErr w:type="spellEnd"/>
            <w:r w:rsidRPr="00920A78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общежитий,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:rsidTr="00291419">
        <w:tc>
          <w:tcPr>
            <w:tcW w:w="2545" w:type="dxa"/>
          </w:tcPr>
          <w:p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954814" w:rsidRDefault="00954814" w:rsidP="009C5D14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:rsidTr="00291419">
        <w:trPr>
          <w:trHeight w:val="118"/>
        </w:trPr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954814" w:rsidRDefault="00954814" w:rsidP="000C68B0">
      <w:pPr>
        <w:rPr>
          <w:rFonts w:ascii="Times New Roman" w:hAnsi="Times New Roman"/>
        </w:rPr>
      </w:pPr>
    </w:p>
    <w:p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</w:t>
      </w:r>
      <w:proofErr w:type="spellStart"/>
      <w:r w:rsidRPr="00961E19">
        <w:rPr>
          <w:rFonts w:ascii="Times New Roman" w:hAnsi="Times New Roman"/>
          <w:sz w:val="28"/>
          <w:szCs w:val="28"/>
        </w:rPr>
        <w:t>форми-рования</w:t>
      </w:r>
      <w:proofErr w:type="spellEnd"/>
      <w:r w:rsidRPr="00961E19">
        <w:rPr>
          <w:rFonts w:ascii="Times New Roman" w:hAnsi="Times New Roman"/>
          <w:sz w:val="28"/>
          <w:szCs w:val="28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8D7CCF" w:rsidRPr="00147A6D" w:rsidTr="0039435B">
        <w:tc>
          <w:tcPr>
            <w:tcW w:w="9345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</w:t>
            </w:r>
            <w:r w:rsidRPr="00961E19">
              <w:rPr>
                <w:rFonts w:ascii="Times New Roman" w:hAnsi="Times New Roman"/>
                <w:bCs/>
              </w:rPr>
              <w:lastRenderedPageBreak/>
              <w:t>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103" w:type="dxa"/>
          </w:tcPr>
          <w:p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186C80">
              <w:rPr>
                <w:rFonts w:ascii="Times New Roman" w:hAnsi="Times New Roman"/>
                <w:bCs/>
              </w:rPr>
              <w:lastRenderedPageBreak/>
              <w:t>разрешенного использования с кодами 3.1.1 - 3.1.2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3.1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 xml:space="preserve">Размещение зданий, предназначенных для дипломатических представительств иностранных государств и субъектов </w:t>
            </w:r>
            <w:r w:rsidRPr="00352653">
              <w:rPr>
                <w:rFonts w:ascii="Times New Roman" w:hAnsi="Times New Roman"/>
              </w:rPr>
              <w:lastRenderedPageBreak/>
              <w:t>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</w:t>
            </w:r>
            <w:r w:rsidRPr="009C6FCC">
              <w:rPr>
                <w:rFonts w:ascii="Times New Roman" w:hAnsi="Times New Roman"/>
                <w:bCs/>
              </w:rPr>
              <w:lastRenderedPageBreak/>
              <w:t>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Обеспечение внутреннего правопорядка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3B2665">
              <w:rPr>
                <w:rFonts w:ascii="Times New Roman" w:hAnsi="Times New Roman"/>
              </w:rPr>
              <w:lastRenderedPageBreak/>
              <w:t xml:space="preserve">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машино-места</w:t>
            </w:r>
            <w:proofErr w:type="spellEnd"/>
            <w:r w:rsidRPr="003B2665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машино-места</w:t>
            </w:r>
            <w:proofErr w:type="spellEnd"/>
            <w:r w:rsidRPr="003B2665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:rsidR="008D7CCF" w:rsidRPr="009778D8" w:rsidRDefault="008D7CCF" w:rsidP="000C68B0">
      <w:pPr>
        <w:rPr>
          <w:rFonts w:ascii="Times New Roman" w:hAnsi="Times New Roman"/>
        </w:rPr>
      </w:pPr>
    </w:p>
    <w:p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</w:t>
            </w:r>
            <w:r w:rsidRPr="00920A78">
              <w:rPr>
                <w:rFonts w:ascii="Times New Roman" w:hAnsi="Times New Roman"/>
              </w:rPr>
              <w:lastRenderedPageBreak/>
              <w:t>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</w:t>
            </w:r>
            <w:r w:rsidRPr="00533472">
              <w:rPr>
                <w:rFonts w:ascii="Times New Roman" w:hAnsi="Times New Roman"/>
              </w:rPr>
              <w:lastRenderedPageBreak/>
              <w:t xml:space="preserve">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</w:t>
            </w:r>
            <w:r w:rsidRPr="00920A78">
              <w:rPr>
                <w:rFonts w:ascii="Times New Roman" w:hAnsi="Times New Roman"/>
              </w:rPr>
              <w:lastRenderedPageBreak/>
              <w:t>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Общественное управление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:rsidTr="008C4EA2">
        <w:tc>
          <w:tcPr>
            <w:tcW w:w="2546" w:type="dxa"/>
          </w:tcPr>
          <w:p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Объекты торговли (торговые центры, торгово-развлекательные </w:t>
            </w:r>
            <w:r w:rsidRPr="009778D8">
              <w:rPr>
                <w:rFonts w:ascii="Times New Roman" w:hAnsi="Times New Roman"/>
              </w:rPr>
              <w:lastRenderedPageBreak/>
              <w:t>центры (комплексы)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</w:t>
            </w:r>
            <w:r w:rsidRPr="009778D8">
              <w:rPr>
                <w:rFonts w:ascii="Times New Roman" w:hAnsi="Times New Roman"/>
              </w:rPr>
              <w:lastRenderedPageBreak/>
              <w:t xml:space="preserve">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Рынки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</w:t>
            </w:r>
            <w:r w:rsidRPr="009778D8">
              <w:rPr>
                <w:rFonts w:ascii="Times New Roman" w:hAnsi="Times New Roman"/>
              </w:rPr>
              <w:lastRenderedPageBreak/>
              <w:t>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4.10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:rsidTr="00291419">
        <w:tc>
          <w:tcPr>
            <w:tcW w:w="2545" w:type="dxa"/>
          </w:tcPr>
          <w:p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Обеспечение </w:t>
            </w:r>
            <w:r w:rsidRPr="00920A78">
              <w:rPr>
                <w:rFonts w:ascii="Times New Roman" w:hAnsi="Times New Roman"/>
              </w:rPr>
              <w:lastRenderedPageBreak/>
              <w:t>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для предоставления </w:t>
            </w:r>
            <w:r w:rsidRPr="00920A78">
              <w:rPr>
                <w:rFonts w:ascii="Times New Roman" w:hAnsi="Times New Roman"/>
              </w:rPr>
              <w:lastRenderedPageBreak/>
              <w:t>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машино-места</w:t>
            </w:r>
            <w:proofErr w:type="spellEnd"/>
            <w:r w:rsidRPr="003C26C7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</w:t>
            </w:r>
            <w:r w:rsidRPr="009778D8">
              <w:rPr>
                <w:rFonts w:ascii="Times New Roman" w:hAnsi="Times New Roman"/>
              </w:rPr>
              <w:lastRenderedPageBreak/>
              <w:t>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автозаправочных станций; размещение магазинов сопутствующей </w:t>
            </w:r>
            <w:r w:rsidRPr="00920A78">
              <w:rPr>
                <w:rFonts w:ascii="Times New Roman" w:hAnsi="Times New Roman"/>
              </w:rPr>
              <w:lastRenderedPageBreak/>
              <w:t>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</w:t>
            </w:r>
            <w:r w:rsidRPr="00954814">
              <w:rPr>
                <w:rFonts w:ascii="Times New Roman" w:hAnsi="Times New Roman"/>
              </w:rPr>
              <w:lastRenderedPageBreak/>
              <w:t>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54814">
              <w:rPr>
                <w:rFonts w:ascii="Times New Roman" w:hAnsi="Times New Roman"/>
              </w:rPr>
              <w:t>фарфоро-фаянсовой</w:t>
            </w:r>
            <w:proofErr w:type="spellEnd"/>
            <w:proofErr w:type="gramEnd"/>
            <w:r w:rsidRPr="00954814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</w:t>
            </w:r>
            <w:r w:rsidRPr="009778D8">
              <w:rPr>
                <w:rFonts w:ascii="Times New Roman" w:hAnsi="Times New Roman"/>
              </w:rPr>
              <w:lastRenderedPageBreak/>
              <w:t xml:space="preserve">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гражданской обороны, </w:t>
            </w:r>
            <w:r w:rsidRPr="009778D8">
              <w:rPr>
                <w:rFonts w:ascii="Times New Roman" w:hAnsi="Times New Roman"/>
              </w:rPr>
              <w:lastRenderedPageBreak/>
              <w:t>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Благоустройство </w:t>
            </w:r>
            <w:r w:rsidRPr="00920A78">
              <w:rPr>
                <w:rFonts w:ascii="Times New Roman" w:hAnsi="Times New Roman"/>
              </w:rPr>
              <w:lastRenderedPageBreak/>
              <w:t>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декоративных, технических, </w:t>
            </w:r>
            <w:r w:rsidRPr="00920A78">
              <w:rPr>
                <w:rFonts w:ascii="Times New Roman" w:hAnsi="Times New Roman"/>
              </w:rPr>
              <w:lastRenderedPageBreak/>
              <w:t>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</w:t>
            </w:r>
            <w:r w:rsidRPr="009778D8">
              <w:rPr>
                <w:rFonts w:ascii="Times New Roman" w:hAnsi="Times New Roman"/>
              </w:rPr>
              <w:lastRenderedPageBreak/>
              <w:t>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p w:rsidR="004740FC" w:rsidRPr="00F66D42" w:rsidRDefault="004740FC" w:rsidP="004740F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:rsidR="004740FC" w:rsidRPr="00F66D42" w:rsidRDefault="004740FC" w:rsidP="004740F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390019" w:rsidTr="0039435B">
        <w:tc>
          <w:tcPr>
            <w:tcW w:w="9339" w:type="dxa"/>
            <w:gridSpan w:val="3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390019" w:rsidTr="0039435B">
        <w:tc>
          <w:tcPr>
            <w:tcW w:w="2546" w:type="dxa"/>
          </w:tcPr>
          <w:p w:rsidR="004740FC" w:rsidRPr="00390019" w:rsidRDefault="004740F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машино-места</w:t>
            </w:r>
            <w:proofErr w:type="spellEnd"/>
            <w:r w:rsidRPr="0023672D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BF6A75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</w:t>
            </w:r>
            <w:r w:rsidRPr="0087454E">
              <w:rPr>
                <w:rFonts w:ascii="Times New Roman" w:hAnsi="Times New Roman"/>
              </w:rPr>
              <w:lastRenderedPageBreak/>
              <w:t>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</w:t>
            </w:r>
            <w:r w:rsidRPr="00147A6D">
              <w:rPr>
                <w:rFonts w:ascii="Times New Roman" w:hAnsi="Times New Roman"/>
              </w:rPr>
              <w:lastRenderedPageBreak/>
              <w:t>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147A6D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740FC" w:rsidRPr="00147A6D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BB41D0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4740FC" w:rsidRPr="0087454E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87454E" w:rsidTr="0039435B">
        <w:tc>
          <w:tcPr>
            <w:tcW w:w="9339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740FC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4740FC" w:rsidRPr="0087454E" w:rsidTr="0039435B">
        <w:tc>
          <w:tcPr>
            <w:tcW w:w="9345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</w:t>
            </w:r>
            <w:r w:rsidRPr="0087454E">
              <w:rPr>
                <w:rFonts w:ascii="Times New Roman" w:hAnsi="Times New Roman"/>
              </w:rPr>
              <w:lastRenderedPageBreak/>
              <w:t>до 5000 кв. м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4740FC" w:rsidRPr="00147A6D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Специальное пользование водными </w:t>
            </w:r>
            <w:r w:rsidRPr="009778D8">
              <w:rPr>
                <w:rFonts w:ascii="Times New Roman" w:hAnsi="Times New Roman"/>
              </w:rPr>
              <w:lastRenderedPageBreak/>
              <w:t>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Использование земельных участков, примыкающих к водным объектам способами, </w:t>
            </w:r>
            <w:r w:rsidRPr="009778D8">
              <w:rPr>
                <w:rFonts w:ascii="Times New Roman" w:hAnsi="Times New Roman"/>
              </w:rPr>
              <w:lastRenderedPageBreak/>
              <w:t>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</w:t>
            </w:r>
            <w:r w:rsidRPr="00920A78">
              <w:rPr>
                <w:rFonts w:ascii="Times New Roman" w:hAnsi="Times New Roman"/>
              </w:rPr>
              <w:lastRenderedPageBreak/>
              <w:t>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машино-места</w:t>
            </w:r>
            <w:proofErr w:type="spellEnd"/>
            <w:r w:rsidRPr="0023672D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</w:t>
            </w:r>
            <w:r w:rsidRPr="00920A78">
              <w:rPr>
                <w:rFonts w:ascii="Times New Roman" w:hAnsi="Times New Roman"/>
              </w:rPr>
              <w:lastRenderedPageBreak/>
              <w:t>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машино-места</w:t>
            </w:r>
            <w:proofErr w:type="spellEnd"/>
            <w:r w:rsidRPr="00920A78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автозаправочных станций; размещение магазинов сопутствующей торговли, зданий для организации общественного питания в качестве объектов </w:t>
            </w:r>
            <w:r w:rsidRPr="00920A78">
              <w:rPr>
                <w:rFonts w:ascii="Times New Roman" w:hAnsi="Times New Roman"/>
              </w:rPr>
              <w:lastRenderedPageBreak/>
              <w:t>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</w:t>
            </w:r>
            <w:r w:rsidRPr="009778D8">
              <w:rPr>
                <w:rFonts w:ascii="Times New Roman" w:hAnsi="Times New Roman"/>
              </w:rPr>
              <w:lastRenderedPageBreak/>
              <w:t>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920A78">
              <w:rPr>
                <w:rFonts w:ascii="Times New Roman" w:hAnsi="Times New Roman"/>
              </w:rPr>
              <w:lastRenderedPageBreak/>
              <w:t>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9778D8">
              <w:rPr>
                <w:rFonts w:ascii="Times New Roman" w:hAnsi="Times New Roman"/>
              </w:rPr>
              <w:lastRenderedPageBreak/>
              <w:t>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39435B" w:rsidRDefault="0039435B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</w:t>
      </w:r>
      <w:r w:rsidRPr="009778D8">
        <w:rPr>
          <w:rFonts w:ascii="Times New Roman" w:hAnsi="Times New Roman"/>
          <w:sz w:val="28"/>
          <w:szCs w:val="28"/>
        </w:rPr>
        <w:lastRenderedPageBreak/>
        <w:t>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BD58FE" w:rsidRPr="009778D8" w:rsidTr="00171710">
        <w:tc>
          <w:tcPr>
            <w:tcW w:w="9339" w:type="dxa"/>
            <w:gridSpan w:val="3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BD58FE" w:rsidRPr="00920A7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BD58FE" w:rsidRPr="005133EB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D58FE" w:rsidRPr="009778D8" w:rsidTr="00171710">
        <w:tc>
          <w:tcPr>
            <w:tcW w:w="249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4943" w:type="dxa"/>
          </w:tcPr>
          <w:p w:rsidR="00BD58FE" w:rsidRPr="005133EB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171710">
        <w:tc>
          <w:tcPr>
            <w:tcW w:w="9339" w:type="dxa"/>
            <w:gridSpan w:val="3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171710">
        <w:tc>
          <w:tcPr>
            <w:tcW w:w="9339" w:type="dxa"/>
            <w:gridSpan w:val="3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Развлекательные </w:t>
            </w:r>
            <w:r w:rsidRPr="00920A78">
              <w:rPr>
                <w:rFonts w:ascii="Times New Roman" w:hAnsi="Times New Roman"/>
              </w:rPr>
              <w:lastRenderedPageBreak/>
              <w:t>мероприятия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4.8.1</w:t>
            </w:r>
          </w:p>
        </w:tc>
      </w:tr>
      <w:tr w:rsidR="00BD58FE" w:rsidRPr="009778D8" w:rsidTr="00171710">
        <w:tc>
          <w:tcPr>
            <w:tcW w:w="2546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Спорт</w:t>
            </w:r>
          </w:p>
        </w:tc>
        <w:tc>
          <w:tcPr>
            <w:tcW w:w="5098" w:type="dxa"/>
          </w:tcPr>
          <w:p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</w:t>
            </w:r>
            <w:r w:rsidRPr="009778D8">
              <w:rPr>
                <w:rFonts w:ascii="Times New Roman" w:hAnsi="Times New Roman"/>
              </w:rPr>
              <w:lastRenderedPageBreak/>
              <w:t>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</w:t>
            </w:r>
            <w:r w:rsidRPr="005133EB">
              <w:rPr>
                <w:rFonts w:ascii="Times New Roman" w:hAnsi="Times New Roman"/>
              </w:rPr>
              <w:lastRenderedPageBreak/>
              <w:t>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5133EB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</w:t>
            </w:r>
            <w:r w:rsidRPr="00920A78">
              <w:rPr>
                <w:rFonts w:ascii="Times New Roman" w:hAnsi="Times New Roman"/>
              </w:rPr>
              <w:lastRenderedPageBreak/>
              <w:t>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0772A6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0772A6" w:rsidRDefault="000772A6" w:rsidP="000C68B0">
      <w:pPr>
        <w:rPr>
          <w:rFonts w:ascii="Times New Roman" w:hAnsi="Times New Roman"/>
        </w:rPr>
      </w:pPr>
    </w:p>
    <w:p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</w:t>
      </w:r>
      <w:proofErr w:type="gramStart"/>
      <w:r w:rsidRPr="00C2148A">
        <w:rPr>
          <w:rFonts w:ascii="Times New Roman" w:hAnsi="Times New Roman"/>
          <w:sz w:val="28"/>
          <w:szCs w:val="28"/>
        </w:rPr>
        <w:t>4</w:t>
      </w:r>
      <w:proofErr w:type="gramEnd"/>
      <w:r w:rsidRPr="00C2148A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развития территорий, используемых в целях отдыха и туризма, размещения </w:t>
      </w:r>
      <w:proofErr w:type="spellStart"/>
      <w:r w:rsidRPr="00C2148A">
        <w:rPr>
          <w:rFonts w:ascii="Times New Roman" w:hAnsi="Times New Roman"/>
          <w:sz w:val="28"/>
          <w:szCs w:val="28"/>
        </w:rPr>
        <w:t>необ-ходимых</w:t>
      </w:r>
      <w:proofErr w:type="spellEnd"/>
      <w:r w:rsidRPr="00C2148A">
        <w:rPr>
          <w:rFonts w:ascii="Times New Roman" w:hAnsi="Times New Roman"/>
          <w:sz w:val="28"/>
          <w:szCs w:val="28"/>
        </w:rPr>
        <w:t xml:space="preserve">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905816" w:rsidRPr="009778D8" w:rsidTr="00171710">
        <w:tc>
          <w:tcPr>
            <w:tcW w:w="9339" w:type="dxa"/>
            <w:gridSpan w:val="3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A7566C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905816" w:rsidRPr="00A871A6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905816" w:rsidRPr="00A7566C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баз и палаточных лагерей для проведения походов и экскурсий по ознакомлению с природой, пеших и конных </w:t>
            </w:r>
            <w:r w:rsidRPr="009778D8">
              <w:rPr>
                <w:rFonts w:ascii="Times New Roman" w:hAnsi="Times New Roman"/>
              </w:rPr>
              <w:lastRenderedPageBreak/>
              <w:t>прогулок, устройство троп и дорожек, размещение щитов с познавательными сведениями об окружающей природной среде;</w:t>
            </w:r>
          </w:p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905816" w:rsidRPr="00CE5015" w:rsidRDefault="00905816" w:rsidP="00171710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DC6417" w:rsidRDefault="00905816" w:rsidP="00171710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:rsidR="00905816" w:rsidRPr="005065C7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:rsidR="00905816" w:rsidRPr="005065C7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:rsidR="00905816" w:rsidRPr="000B02AB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 xml:space="preserve">Ледники, снежники, ручьи, реки, озера, болота, территориальные моря и другие </w:t>
            </w:r>
            <w:r w:rsidRPr="00E75E95">
              <w:rPr>
                <w:rFonts w:ascii="Times New Roman" w:hAnsi="Times New Roman"/>
              </w:rPr>
              <w:lastRenderedPageBreak/>
              <w:t>поверхностные водные объекты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11.0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:rsidTr="00171710">
        <w:tc>
          <w:tcPr>
            <w:tcW w:w="2545" w:type="dxa"/>
          </w:tcPr>
          <w:p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905816" w:rsidRPr="009778D8" w:rsidTr="00171710">
        <w:tc>
          <w:tcPr>
            <w:tcW w:w="9339" w:type="dxa"/>
            <w:gridSpan w:val="3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</w:t>
            </w:r>
            <w:r w:rsidRPr="00493643">
              <w:rPr>
                <w:rFonts w:ascii="Times New Roman" w:hAnsi="Times New Roman"/>
              </w:rPr>
              <w:lastRenderedPageBreak/>
              <w:t>досуговой деятельности</w:t>
            </w:r>
          </w:p>
        </w:tc>
        <w:tc>
          <w:tcPr>
            <w:tcW w:w="5098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493643">
              <w:rPr>
                <w:rFonts w:ascii="Times New Roman" w:hAnsi="Times New Roman"/>
              </w:rPr>
              <w:lastRenderedPageBreak/>
              <w:t>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3.6.1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493643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lastRenderedPageBreak/>
              <w:t>Цирки и зверинцы</w:t>
            </w:r>
          </w:p>
        </w:tc>
        <w:tc>
          <w:tcPr>
            <w:tcW w:w="5098" w:type="dxa"/>
          </w:tcPr>
          <w:p w:rsidR="00905816" w:rsidRPr="00493643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B703D0" w:rsidRDefault="00905816" w:rsidP="00171710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905816" w:rsidRPr="00B703D0" w:rsidRDefault="00905816" w:rsidP="00171710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:rsidTr="00171710">
        <w:tc>
          <w:tcPr>
            <w:tcW w:w="2546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905816" w:rsidRPr="009778D8" w:rsidTr="00171710">
        <w:tc>
          <w:tcPr>
            <w:tcW w:w="9345" w:type="dxa"/>
            <w:gridSpan w:val="3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:rsidTr="00171710">
        <w:tc>
          <w:tcPr>
            <w:tcW w:w="2547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:rsidTr="00171710">
        <w:tc>
          <w:tcPr>
            <w:tcW w:w="2547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:rsidR="000772A6" w:rsidRPr="009778D8" w:rsidRDefault="000772A6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</w:t>
      </w:r>
      <w:r w:rsidRPr="009778D8">
        <w:rPr>
          <w:rFonts w:ascii="Times New Roman" w:hAnsi="Times New Roman"/>
          <w:sz w:val="28"/>
          <w:szCs w:val="28"/>
        </w:rPr>
        <w:lastRenderedPageBreak/>
        <w:t>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/>
      </w:tblPr>
      <w:tblGrid>
        <w:gridCol w:w="2547"/>
        <w:gridCol w:w="5097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:rsidTr="00322C68">
        <w:tc>
          <w:tcPr>
            <w:tcW w:w="2546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разведение племенных животных, </w:t>
            </w:r>
            <w:r w:rsidRPr="009778D8">
              <w:rPr>
                <w:rFonts w:ascii="Times New Roman" w:hAnsi="Times New Roman"/>
              </w:rPr>
              <w:lastRenderedPageBreak/>
              <w:t>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491539" w:rsidRDefault="00491539" w:rsidP="00491539">
      <w:pPr>
        <w:rPr>
          <w:rFonts w:ascii="Times New Roman" w:hAnsi="Times New Roman"/>
          <w:highlight w:val="yellow"/>
        </w:rPr>
      </w:pPr>
    </w:p>
    <w:p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lastRenderedPageBreak/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491539" w:rsidRPr="00EA39B2" w:rsidTr="00171710">
        <w:tc>
          <w:tcPr>
            <w:tcW w:w="9339" w:type="dxa"/>
            <w:gridSpan w:val="3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5417D" w:rsidRDefault="00491539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491539" w:rsidRPr="00E5417D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491539" w:rsidRPr="00EA39B2" w:rsidRDefault="00491539" w:rsidP="00171710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5417D" w:rsidRDefault="00491539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491539" w:rsidRPr="00E5417D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491539" w:rsidRPr="00EA39B2" w:rsidRDefault="00491539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491539" w:rsidRPr="00EA39B2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491539" w:rsidRPr="00E5417D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E5417D">
              <w:rPr>
                <w:rFonts w:ascii="Times New Roman" w:hAnsi="Times New Roman"/>
              </w:rPr>
              <w:lastRenderedPageBreak/>
              <w:t xml:space="preserve">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491539" w:rsidRPr="00B51CEE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91539" w:rsidRPr="00EA39B2" w:rsidTr="00171710">
        <w:tc>
          <w:tcPr>
            <w:tcW w:w="2588" w:type="dxa"/>
          </w:tcPr>
          <w:p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8" w:type="dxa"/>
          </w:tcPr>
          <w:p w:rsidR="00491539" w:rsidRPr="00B51CEE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4A62C9" w:rsidTr="00171710">
        <w:tc>
          <w:tcPr>
            <w:tcW w:w="9339" w:type="dxa"/>
            <w:gridSpan w:val="3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RDefault="00491539" w:rsidP="001717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машино-места</w:t>
            </w:r>
            <w:proofErr w:type="spellEnd"/>
            <w:r w:rsidRPr="00E5417D">
              <w:rPr>
                <w:rFonts w:ascii="Times New Roman" w:hAnsi="Times New Roman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Del="00B51CEE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E5417D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390019" w:rsidTr="00171710">
        <w:tc>
          <w:tcPr>
            <w:tcW w:w="9339" w:type="dxa"/>
            <w:gridSpan w:val="3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4A62C9" w:rsidRDefault="00491539" w:rsidP="00171710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171710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:rsidTr="00171710">
        <w:tc>
          <w:tcPr>
            <w:tcW w:w="2546" w:type="dxa"/>
          </w:tcPr>
          <w:p w:rsidR="00491539" w:rsidRPr="00E5417D" w:rsidRDefault="00491539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7504CE" w:rsidRDefault="007504CE" w:rsidP="007504CE">
      <w:pPr>
        <w:rPr>
          <w:rFonts w:ascii="Times New Roman" w:hAnsi="Times New Roman"/>
          <w:highlight w:val="yellow"/>
        </w:rPr>
      </w:pPr>
    </w:p>
    <w:p w:rsidR="00E12107" w:rsidRDefault="00E12107" w:rsidP="007504CE">
      <w:pPr>
        <w:rPr>
          <w:rFonts w:ascii="Times New Roman" w:hAnsi="Times New Roman"/>
          <w:highlight w:val="yellow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Земельные участки </w:t>
            </w:r>
            <w:r w:rsidRPr="009778D8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57" w:type="dxa"/>
          </w:tcPr>
          <w:p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</w:t>
            </w:r>
            <w:r w:rsidRPr="00802EAF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B41791" w:rsidRPr="00601825" w:rsidRDefault="00B41791" w:rsidP="00B41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Сп3 </w:t>
      </w:r>
      <w:r w:rsidRPr="00601825">
        <w:rPr>
          <w:rFonts w:ascii="Times New Roman" w:hAnsi="Times New Roman"/>
          <w:b/>
          <w:sz w:val="28"/>
          <w:szCs w:val="28"/>
        </w:rPr>
        <w:t>Зона размещения скотомогильников</w:t>
      </w:r>
    </w:p>
    <w:p w:rsidR="00A138E7" w:rsidRPr="00B82E8C" w:rsidRDefault="00B41791" w:rsidP="00B4179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825">
        <w:rPr>
          <w:rFonts w:ascii="Times New Roman" w:hAnsi="Times New Roman"/>
          <w:sz w:val="28"/>
          <w:szCs w:val="28"/>
        </w:rPr>
        <w:t>Зона Сп3 предназначена для обеспечения правовых условий деятельности скотомогильников</w:t>
      </w:r>
    </w:p>
    <w:tbl>
      <w:tblPr>
        <w:tblStyle w:val="af"/>
        <w:tblW w:w="0" w:type="auto"/>
        <w:tblLook w:val="04A0"/>
      </w:tblPr>
      <w:tblGrid>
        <w:gridCol w:w="2544"/>
        <w:gridCol w:w="5100"/>
        <w:gridCol w:w="1695"/>
      </w:tblGrid>
      <w:tr w:rsidR="00A138E7" w:rsidRPr="009778D8" w:rsidTr="00171710">
        <w:tc>
          <w:tcPr>
            <w:tcW w:w="9339" w:type="dxa"/>
            <w:gridSpan w:val="3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:rsidTr="00171710">
        <w:tc>
          <w:tcPr>
            <w:tcW w:w="2544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:rsidTr="00171710">
        <w:tc>
          <w:tcPr>
            <w:tcW w:w="2544" w:type="dxa"/>
          </w:tcPr>
          <w:p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A138E7" w:rsidRPr="000D6383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138E7" w:rsidRPr="009778D8" w:rsidTr="00171710">
        <w:tc>
          <w:tcPr>
            <w:tcW w:w="9339" w:type="dxa"/>
            <w:gridSpan w:val="3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:rsidTr="00171710">
        <w:tc>
          <w:tcPr>
            <w:tcW w:w="2546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:rsidTr="00171710">
        <w:tc>
          <w:tcPr>
            <w:tcW w:w="2546" w:type="dxa"/>
          </w:tcPr>
          <w:p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:rsidTr="00171710">
        <w:tc>
          <w:tcPr>
            <w:tcW w:w="2546" w:type="dxa"/>
          </w:tcPr>
          <w:p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:rsidTr="00171710">
        <w:tc>
          <w:tcPr>
            <w:tcW w:w="2546" w:type="dxa"/>
          </w:tcPr>
          <w:p w:rsidR="00A138E7" w:rsidRPr="00920A7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138E7" w:rsidRPr="00920A7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138E7" w:rsidRPr="009778D8" w:rsidTr="00171710">
        <w:tc>
          <w:tcPr>
            <w:tcW w:w="9339" w:type="dxa"/>
            <w:gridSpan w:val="3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:rsidTr="00171710">
        <w:tc>
          <w:tcPr>
            <w:tcW w:w="254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:rsidTr="00171710">
        <w:tc>
          <w:tcPr>
            <w:tcW w:w="2545" w:type="dxa"/>
          </w:tcPr>
          <w:p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  <w:r w:rsidR="00B41791">
              <w:rPr>
                <w:rFonts w:ascii="Times New Roman" w:hAnsi="Times New Roman"/>
              </w:rPr>
              <w:t>»;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00053F" w:rsidRPr="00FB52F0" w:rsidRDefault="0000053F" w:rsidP="000C68B0">
      <w:pPr>
        <w:rPr>
          <w:rFonts w:ascii="Times New Roman" w:hAnsi="Times New Roman"/>
        </w:rPr>
      </w:pPr>
    </w:p>
    <w:p w:rsidR="00CB27CF" w:rsidRDefault="00835C09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C7BB7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:rsidR="00EB4133" w:rsidRDefault="00835C09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1</w:t>
      </w:r>
      <w:r w:rsidR="00DC7BB7">
        <w:rPr>
          <w:rFonts w:ascii="Times New Roman" w:hAnsi="Times New Roman"/>
          <w:sz w:val="28"/>
          <w:szCs w:val="28"/>
        </w:rPr>
        <w:t>9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 xml:space="preserve"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</w:t>
      </w:r>
      <w:r w:rsidRPr="00152EFD">
        <w:rPr>
          <w:rFonts w:ascii="Times New Roman" w:hAnsi="Times New Roman"/>
          <w:sz w:val="28"/>
          <w:szCs w:val="28"/>
          <w:u w:color="FFFFFF"/>
        </w:rPr>
        <w:lastRenderedPageBreak/>
        <w:t>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:rsidR="00BE3682" w:rsidRPr="000563C5" w:rsidRDefault="00DC7BB7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20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22E92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22E92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DC7BB7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</w:t>
      </w:r>
      <w:r w:rsidRPr="00DC7BB7">
        <w:rPr>
          <w:rFonts w:ascii="Times New Roman" w:hAnsi="Times New Roman"/>
          <w:sz w:val="28"/>
          <w:szCs w:val="28"/>
          <w:u w:color="FFFFFF"/>
        </w:rPr>
        <w:t>)</w:t>
      </w:r>
      <w:r w:rsidR="000563C5" w:rsidRPr="00DC7BB7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DC7BB7" w:rsidRPr="00DC7BB7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</w:t>
      </w:r>
      <w:bookmarkStart w:id="60" w:name="_GoBack"/>
      <w:bookmarkEnd w:id="60"/>
      <w:r w:rsidR="00DC7BB7" w:rsidRPr="00DC7BB7">
        <w:rPr>
          <w:rFonts w:ascii="Times New Roman" w:hAnsi="Times New Roman"/>
          <w:sz w:val="28"/>
          <w:szCs w:val="28"/>
        </w:rPr>
        <w:t xml:space="preserve">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59"/>
      <w:r w:rsidRPr="00DC7BB7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F22E9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lastRenderedPageBreak/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ограничений, предусмотренных пунктом 5 настоящей статьи не допускается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>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 xml:space="preserve">сельского </w:t>
      </w:r>
      <w:r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293184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:rsidR="00067052" w:rsidRPr="00293184" w:rsidRDefault="00067052" w:rsidP="00067052">
      <w:pPr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 М.В. </w:t>
      </w:r>
      <w:proofErr w:type="spellStart"/>
      <w:r w:rsidRPr="00293184">
        <w:rPr>
          <w:rFonts w:ascii="Times New Roman" w:hAnsi="Times New Roman"/>
          <w:sz w:val="28"/>
          <w:szCs w:val="28"/>
        </w:rPr>
        <w:t>Ревтова</w:t>
      </w:r>
      <w:proofErr w:type="spellEnd"/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 xml:space="preserve">Глава сельского </w:t>
      </w:r>
      <w:r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</w:p>
    <w:p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293184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67052" w:rsidRPr="00293184" w:rsidRDefault="00067052" w:rsidP="00067052">
      <w:pPr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С.А. Самойлов</w:t>
      </w:r>
    </w:p>
    <w:p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158" w:rsidRDefault="00F84158" w:rsidP="00FD64A6">
      <w:r>
        <w:separator/>
      </w:r>
    </w:p>
  </w:endnote>
  <w:endnote w:type="continuationSeparator" w:id="0">
    <w:p w:rsidR="00F84158" w:rsidRDefault="00F84158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5B" w:rsidRDefault="00EC2B91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39435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9435B" w:rsidRDefault="0039435B">
    <w:pPr>
      <w:pStyle w:val="af4"/>
    </w:pPr>
  </w:p>
  <w:p w:rsidR="0039435B" w:rsidRDefault="0039435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5B" w:rsidRDefault="0039435B" w:rsidP="002A1865">
    <w:pPr>
      <w:pStyle w:val="af4"/>
      <w:framePr w:wrap="around" w:vAnchor="text" w:hAnchor="margin" w:xAlign="center" w:y="1"/>
      <w:rPr>
        <w:rStyle w:val="af3"/>
      </w:rPr>
    </w:pPr>
  </w:p>
  <w:p w:rsidR="0039435B" w:rsidRDefault="0039435B">
    <w:pPr>
      <w:pStyle w:val="af4"/>
      <w:framePr w:wrap="auto" w:vAnchor="text" w:hAnchor="margin" w:xAlign="right" w:y="1"/>
      <w:rPr>
        <w:rStyle w:val="af3"/>
      </w:rPr>
    </w:pPr>
  </w:p>
  <w:p w:rsidR="0039435B" w:rsidRDefault="0039435B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158" w:rsidRDefault="00F84158" w:rsidP="00FD64A6">
      <w:r>
        <w:separator/>
      </w:r>
    </w:p>
  </w:footnote>
  <w:footnote w:type="continuationSeparator" w:id="0">
    <w:p w:rsidR="00F84158" w:rsidRDefault="00F84158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5B" w:rsidRDefault="00EC2B91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39435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9435B" w:rsidRDefault="0039435B">
    <w:pPr>
      <w:pStyle w:val="af1"/>
    </w:pPr>
  </w:p>
  <w:p w:rsidR="0039435B" w:rsidRDefault="0039435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5B" w:rsidRPr="008156BC" w:rsidRDefault="00EC2B91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="0039435B"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026626">
      <w:rPr>
        <w:rStyle w:val="af3"/>
        <w:rFonts w:ascii="Times New Roman" w:hAnsi="Times New Roman"/>
        <w:noProof/>
        <w:sz w:val="20"/>
        <w:szCs w:val="20"/>
      </w:rPr>
      <w:t>108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39435B" w:rsidRDefault="003943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6626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052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1CB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16FE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184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2FA8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0C03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0825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3260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69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814"/>
    <w:rsid w:val="00646AFB"/>
    <w:rsid w:val="006477BE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E5A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5352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2EB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B1799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676A1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791"/>
    <w:rsid w:val="00B41DBE"/>
    <w:rsid w:val="00B429F6"/>
    <w:rsid w:val="00B43163"/>
    <w:rsid w:val="00B4382B"/>
    <w:rsid w:val="00B440D7"/>
    <w:rsid w:val="00B45B61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3892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43C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C7A37"/>
    <w:rsid w:val="00DC7BB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2F6B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B91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3BB1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7874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2E92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158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nsPlusTitle">
    <w:name w:val="ConsPlusTitle"/>
    <w:uiPriority w:val="99"/>
    <w:rsid w:val="000266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A9680F-93EC-49B5-8F79-207C4A42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31064</Words>
  <Characters>177070</Characters>
  <Application>Microsoft Office Word</Application>
  <DocSecurity>0</DocSecurity>
  <Lines>1475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207719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 Windows</cp:lastModifiedBy>
  <cp:revision>15</cp:revision>
  <cp:lastPrinted>2019-11-25T07:53:00Z</cp:lastPrinted>
  <dcterms:created xsi:type="dcterms:W3CDTF">2019-11-18T09:38:00Z</dcterms:created>
  <dcterms:modified xsi:type="dcterms:W3CDTF">2019-11-25T07:55:00Z</dcterms:modified>
</cp:coreProperties>
</file>