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10" w:rsidRDefault="00682056" w:rsidP="000E6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b/>
          <w:noProof/>
          <w:lang w:eastAsia="ru-RU"/>
        </w:rPr>
        <w:t xml:space="preserve">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1131865" cy="10477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49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7E9">
        <w:rPr>
          <w:b/>
          <w:noProof/>
          <w:lang w:eastAsia="ru-RU"/>
        </w:rPr>
        <w:t xml:space="preserve">  </w:t>
      </w:r>
    </w:p>
    <w:p w:rsidR="000E6510" w:rsidRDefault="00682056" w:rsidP="000E6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82056" w:rsidRPr="00A9796D" w:rsidRDefault="00682056" w:rsidP="0068205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9796D">
        <w:rPr>
          <w:b/>
          <w:bCs/>
          <w:color w:val="000000"/>
        </w:rPr>
        <w:t xml:space="preserve">СОБРАНИЕ ПРЕДСТАВИТЕЛЕЙ </w:t>
      </w:r>
    </w:p>
    <w:p w:rsidR="00682056" w:rsidRPr="00A9796D" w:rsidRDefault="00682056" w:rsidP="0068205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proofErr w:type="gramStart"/>
      <w:r w:rsidRPr="00A9796D">
        <w:rPr>
          <w:b/>
          <w:bCs/>
          <w:color w:val="000000"/>
        </w:rPr>
        <w:t>СЕЛЬСКОГО ПОСЕЛЕНИЯ ВЕРХНИЕ БЕЛОЗЕРКИ</w:t>
      </w:r>
      <w:proofErr w:type="gramEnd"/>
    </w:p>
    <w:p w:rsidR="00682056" w:rsidRPr="00A9796D" w:rsidRDefault="00682056" w:rsidP="0068205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9796D">
        <w:rPr>
          <w:b/>
          <w:bCs/>
          <w:color w:val="000000"/>
        </w:rPr>
        <w:t xml:space="preserve">МУНИЦИПАЛЬНОГО РАЙОНА </w:t>
      </w:r>
      <w:proofErr w:type="gramStart"/>
      <w:r w:rsidRPr="00A9796D">
        <w:rPr>
          <w:b/>
          <w:bCs/>
          <w:color w:val="000000"/>
        </w:rPr>
        <w:t>СТАВРОПОЛЬСКИЙ</w:t>
      </w:r>
      <w:proofErr w:type="gramEnd"/>
    </w:p>
    <w:p w:rsidR="00682056" w:rsidRPr="00A9796D" w:rsidRDefault="00682056" w:rsidP="0068205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9796D">
        <w:rPr>
          <w:b/>
          <w:bCs/>
          <w:color w:val="000000"/>
        </w:rPr>
        <w:t>САМАРСКОЙ ОБЛАСТИ</w:t>
      </w:r>
    </w:p>
    <w:p w:rsidR="00682056" w:rsidRDefault="00682056" w:rsidP="0068205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682056" w:rsidRPr="00425AA9" w:rsidRDefault="00682056" w:rsidP="0068205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682056" w:rsidRPr="000649BD" w:rsidRDefault="00682056" w:rsidP="00682056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РЕШЕНИЕ</w:t>
      </w:r>
    </w:p>
    <w:p w:rsidR="000E6510" w:rsidRPr="00727A48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27A48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C3716B">
        <w:rPr>
          <w:rFonts w:ascii="Times New Roman" w:hAnsi="Times New Roman"/>
          <w:b/>
          <w:bCs/>
          <w:sz w:val="28"/>
          <w:szCs w:val="28"/>
        </w:rPr>
        <w:t>21</w:t>
      </w:r>
      <w:r>
        <w:rPr>
          <w:rFonts w:ascii="Times New Roman" w:hAnsi="Times New Roman"/>
          <w:b/>
          <w:bCs/>
          <w:sz w:val="28"/>
          <w:szCs w:val="28"/>
        </w:rPr>
        <w:t xml:space="preserve"> января 2019 г.</w:t>
      </w:r>
      <w:r w:rsidR="0068205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</w:t>
      </w:r>
      <w:r w:rsidR="004A3C04">
        <w:rPr>
          <w:rFonts w:ascii="Times New Roman" w:hAnsi="Times New Roman"/>
          <w:b/>
          <w:bCs/>
          <w:sz w:val="28"/>
          <w:szCs w:val="28"/>
        </w:rPr>
        <w:t xml:space="preserve"> N 4</w:t>
      </w:r>
    </w:p>
    <w:p w:rsidR="000E6510" w:rsidRPr="00727A48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6510" w:rsidRPr="00682056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82056">
        <w:rPr>
          <w:rFonts w:ascii="Times New Roman" w:hAnsi="Times New Roman"/>
          <w:b/>
          <w:bCs/>
        </w:rPr>
        <w:t>О НАЗНАЧЕНИИ ДОПОЛНИТЕЛЬНЫХ ВЫБОРОВ ДЕПУТАТА</w:t>
      </w:r>
    </w:p>
    <w:p w:rsidR="000E6510" w:rsidRPr="00682056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82056">
        <w:rPr>
          <w:rFonts w:ascii="Times New Roman" w:hAnsi="Times New Roman"/>
          <w:b/>
          <w:bCs/>
        </w:rPr>
        <w:t xml:space="preserve">СОБРАНИЯ ПРЕДСТАВИТЕЛЕЙ СЕЛЬСКОГО ПОСЕЛЕНИЯ ВЕРХНИЕ БЕЛОЗЕРКИ МУНИЦИПАЛЬНОГО РАЙОНА </w:t>
      </w:r>
      <w:proofErr w:type="gramStart"/>
      <w:r w:rsidRPr="00682056">
        <w:rPr>
          <w:rFonts w:ascii="Times New Roman" w:hAnsi="Times New Roman"/>
          <w:b/>
          <w:bCs/>
        </w:rPr>
        <w:t>СТАВРОПОЛЬСКИЙ</w:t>
      </w:r>
      <w:proofErr w:type="gramEnd"/>
      <w:r w:rsidRPr="00682056">
        <w:rPr>
          <w:rFonts w:ascii="Times New Roman" w:hAnsi="Times New Roman"/>
          <w:b/>
          <w:bCs/>
        </w:rPr>
        <w:t xml:space="preserve"> САМАРСКОЙ ОБЛАСТИ ТРЕТЬЕГО СОЗЫВА ПО ОДНОМАНДАТНОМУ ИЗБИРАТЕЛЬНОМУ ОКРУГУ № 4</w:t>
      </w:r>
    </w:p>
    <w:p w:rsidR="000E6510" w:rsidRPr="00727A48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2056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2056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5" w:history="1">
        <w:r w:rsidRPr="00682056">
          <w:rPr>
            <w:rFonts w:ascii="Times New Roman" w:hAnsi="Times New Roman"/>
            <w:sz w:val="24"/>
            <w:szCs w:val="24"/>
          </w:rPr>
          <w:t>Конституцией</w:t>
        </w:r>
      </w:hyperlink>
      <w:r w:rsidRPr="00682056">
        <w:rPr>
          <w:rFonts w:ascii="Times New Roman" w:hAnsi="Times New Roman"/>
          <w:sz w:val="24"/>
          <w:szCs w:val="24"/>
        </w:rPr>
        <w:t xml:space="preserve"> Ро</w:t>
      </w:r>
      <w:bookmarkStart w:id="0" w:name="_GoBack"/>
      <w:bookmarkEnd w:id="0"/>
      <w:r w:rsidRPr="00682056">
        <w:rPr>
          <w:rFonts w:ascii="Times New Roman" w:hAnsi="Times New Roman"/>
          <w:sz w:val="24"/>
          <w:szCs w:val="24"/>
        </w:rPr>
        <w:t xml:space="preserve">ссийской Федерации, Федеральным </w:t>
      </w:r>
      <w:hyperlink r:id="rId6" w:history="1">
        <w:r w:rsidRPr="00682056">
          <w:rPr>
            <w:rFonts w:ascii="Times New Roman" w:hAnsi="Times New Roman"/>
            <w:sz w:val="24"/>
            <w:szCs w:val="24"/>
          </w:rPr>
          <w:t>законом</w:t>
        </w:r>
      </w:hyperlink>
      <w:r w:rsidRPr="00682056">
        <w:rPr>
          <w:rFonts w:ascii="Times New Roman" w:hAnsi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7" w:history="1">
        <w:r w:rsidRPr="00682056">
          <w:rPr>
            <w:rFonts w:ascii="Times New Roman" w:hAnsi="Times New Roman"/>
            <w:sz w:val="24"/>
            <w:szCs w:val="24"/>
          </w:rPr>
          <w:t>законом</w:t>
        </w:r>
      </w:hyperlink>
      <w:r w:rsidRPr="00682056">
        <w:rPr>
          <w:rFonts w:ascii="Times New Roman" w:hAnsi="Times New Roman"/>
          <w:sz w:val="24"/>
          <w:szCs w:val="24"/>
        </w:rPr>
        <w:t xml:space="preserve"> от 12.06.2002 N 67-ФЗ "Об основных гарантиях избирательных прав и права на участие в референдуме граждан Российской Федерации", </w:t>
      </w:r>
      <w:hyperlink r:id="rId8" w:history="1">
        <w:r w:rsidRPr="00682056">
          <w:rPr>
            <w:rFonts w:ascii="Times New Roman" w:hAnsi="Times New Roman"/>
            <w:sz w:val="24"/>
            <w:szCs w:val="24"/>
          </w:rPr>
          <w:t>Законом</w:t>
        </w:r>
      </w:hyperlink>
      <w:r w:rsidRPr="00682056">
        <w:rPr>
          <w:rFonts w:ascii="Times New Roman" w:hAnsi="Times New Roman"/>
          <w:sz w:val="24"/>
          <w:szCs w:val="24"/>
        </w:rPr>
        <w:t xml:space="preserve"> Самарской области от 08.06.2006 N 57-ГД "О выборах депутатов представительного органа муниципального образования", </w:t>
      </w:r>
      <w:hyperlink r:id="rId9" w:history="1">
        <w:r w:rsidRPr="00682056">
          <w:rPr>
            <w:rFonts w:ascii="Times New Roman" w:hAnsi="Times New Roman"/>
            <w:sz w:val="24"/>
            <w:szCs w:val="24"/>
          </w:rPr>
          <w:t>Уставом</w:t>
        </w:r>
      </w:hyperlink>
      <w:r w:rsidRPr="00682056">
        <w:rPr>
          <w:rFonts w:ascii="Times New Roman" w:hAnsi="Times New Roman"/>
          <w:sz w:val="24"/>
          <w:szCs w:val="24"/>
        </w:rPr>
        <w:t xml:space="preserve"> сельского поселения Верхние Белозерки</w:t>
      </w:r>
      <w:proofErr w:type="gramEnd"/>
      <w:r w:rsidRPr="0068205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82056">
        <w:rPr>
          <w:rFonts w:ascii="Times New Roman" w:hAnsi="Times New Roman"/>
          <w:sz w:val="24"/>
          <w:szCs w:val="24"/>
        </w:rPr>
        <w:t xml:space="preserve">Собрание представителей сельского поселения Верхние Белозерки </w:t>
      </w:r>
      <w:proofErr w:type="gramEnd"/>
    </w:p>
    <w:p w:rsidR="00682056" w:rsidRDefault="00682056" w:rsidP="000E6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E6510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82056">
        <w:rPr>
          <w:rFonts w:ascii="Times New Roman" w:hAnsi="Times New Roman"/>
          <w:sz w:val="24"/>
          <w:szCs w:val="24"/>
        </w:rPr>
        <w:t>РЕШИЛО:</w:t>
      </w:r>
    </w:p>
    <w:p w:rsidR="00682056" w:rsidRPr="00682056" w:rsidRDefault="00682056" w:rsidP="000E6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E6510" w:rsidRPr="00682056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82056">
        <w:rPr>
          <w:rFonts w:ascii="Times New Roman" w:hAnsi="Times New Roman"/>
          <w:sz w:val="24"/>
          <w:szCs w:val="24"/>
        </w:rPr>
        <w:t xml:space="preserve">1. Назначить дополнительные выборы депутата Собрания представителей сельского поселения Верхние Белозерки </w:t>
      </w:r>
      <w:r w:rsidRPr="00682056">
        <w:rPr>
          <w:rStyle w:val="apple-converted-space"/>
          <w:rFonts w:ascii="Times New Roman" w:hAnsi="Times New Roman"/>
          <w:sz w:val="24"/>
          <w:szCs w:val="24"/>
        </w:rPr>
        <w:t>муниципального района Ставропольский Самарской области третьего созыва по одномандатному избирательному округу № 4 на 21 апреля 2019 г.</w:t>
      </w:r>
    </w:p>
    <w:p w:rsidR="000E6510" w:rsidRPr="00682056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82056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682056">
        <w:rPr>
          <w:rFonts w:ascii="Times New Roman" w:hAnsi="Times New Roman"/>
          <w:sz w:val="24"/>
          <w:szCs w:val="24"/>
        </w:rPr>
        <w:t xml:space="preserve">Главе сельского поселения Верхние Белозерки </w:t>
      </w:r>
      <w:r w:rsidR="00674E7C" w:rsidRPr="00682056">
        <w:rPr>
          <w:rFonts w:ascii="Times New Roman" w:hAnsi="Times New Roman"/>
          <w:sz w:val="24"/>
          <w:szCs w:val="24"/>
        </w:rPr>
        <w:t xml:space="preserve">официально </w:t>
      </w:r>
      <w:r w:rsidRPr="00682056">
        <w:rPr>
          <w:rFonts w:ascii="Times New Roman" w:hAnsi="Times New Roman"/>
          <w:sz w:val="24"/>
          <w:szCs w:val="24"/>
        </w:rPr>
        <w:t xml:space="preserve">опубликовать настоящее Решение в </w:t>
      </w:r>
      <w:r w:rsidR="00674E7C" w:rsidRPr="00682056">
        <w:rPr>
          <w:rFonts w:ascii="Times New Roman" w:hAnsi="Times New Roman"/>
          <w:sz w:val="24"/>
          <w:szCs w:val="24"/>
        </w:rPr>
        <w:t>газете «Ставрополь – на  - Волге</w:t>
      </w:r>
      <w:r w:rsidR="00911BCD">
        <w:rPr>
          <w:rFonts w:ascii="Times New Roman" w:hAnsi="Times New Roman"/>
          <w:sz w:val="24"/>
          <w:szCs w:val="24"/>
        </w:rPr>
        <w:t>.</w:t>
      </w:r>
      <w:proofErr w:type="gramEnd"/>
      <w:r w:rsidR="00911BCD">
        <w:rPr>
          <w:rFonts w:ascii="Times New Roman" w:hAnsi="Times New Roman"/>
          <w:sz w:val="24"/>
          <w:szCs w:val="24"/>
        </w:rPr>
        <w:t xml:space="preserve"> Официальное опубликование</w:t>
      </w:r>
      <w:r w:rsidR="00674E7C" w:rsidRPr="00682056">
        <w:rPr>
          <w:rFonts w:ascii="Times New Roman" w:hAnsi="Times New Roman"/>
          <w:sz w:val="24"/>
          <w:szCs w:val="24"/>
        </w:rPr>
        <w:t xml:space="preserve">» </w:t>
      </w:r>
      <w:r w:rsidRPr="00682056">
        <w:rPr>
          <w:rFonts w:ascii="Times New Roman" w:hAnsi="Times New Roman"/>
          <w:sz w:val="24"/>
          <w:szCs w:val="24"/>
        </w:rPr>
        <w:t>22.01.2019 г.</w:t>
      </w:r>
    </w:p>
    <w:p w:rsidR="000E6510" w:rsidRPr="00682056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82056">
        <w:rPr>
          <w:rFonts w:ascii="Times New Roman" w:hAnsi="Times New Roman"/>
          <w:sz w:val="24"/>
          <w:szCs w:val="24"/>
        </w:rPr>
        <w:t xml:space="preserve">3. Направить данное Решение в Территориальную избирательную комиссию муниципального района </w:t>
      </w:r>
      <w:proofErr w:type="gramStart"/>
      <w:r w:rsidRPr="0068205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82056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:rsidR="000E6510" w:rsidRPr="00682056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szCs w:val="24"/>
        </w:rPr>
      </w:pPr>
      <w:r w:rsidRPr="00682056">
        <w:rPr>
          <w:rFonts w:ascii="Times New Roman" w:hAnsi="Times New Roman"/>
          <w:sz w:val="24"/>
          <w:szCs w:val="24"/>
        </w:rPr>
        <w:t>4. Настоящее Решение вступает в силу со дня его официального опубликования</w:t>
      </w:r>
      <w:r w:rsidRPr="00682056">
        <w:rPr>
          <w:rFonts w:cs="Calibri"/>
          <w:sz w:val="24"/>
          <w:szCs w:val="24"/>
        </w:rPr>
        <w:t>.</w:t>
      </w:r>
    </w:p>
    <w:p w:rsidR="000E6510" w:rsidRPr="00682056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</w:p>
    <w:p w:rsidR="000E6510" w:rsidRPr="00682056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716B" w:rsidRPr="00682056" w:rsidRDefault="00C3716B" w:rsidP="000E6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716B" w:rsidRPr="00682056" w:rsidRDefault="00C3716B" w:rsidP="000E6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716B" w:rsidRPr="00682056" w:rsidRDefault="00C3716B" w:rsidP="000E6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6510" w:rsidRPr="00682056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82056">
        <w:rPr>
          <w:rFonts w:ascii="Times New Roman" w:hAnsi="Times New Roman"/>
          <w:sz w:val="24"/>
          <w:szCs w:val="24"/>
        </w:rPr>
        <w:t>Председатель Собрания представителей</w:t>
      </w:r>
    </w:p>
    <w:p w:rsidR="000E6510" w:rsidRPr="00682056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82056">
        <w:rPr>
          <w:rFonts w:ascii="Times New Roman" w:hAnsi="Times New Roman"/>
          <w:sz w:val="24"/>
          <w:szCs w:val="24"/>
        </w:rPr>
        <w:t>Сельского поселения Верхние Белозерки</w:t>
      </w:r>
      <w:proofErr w:type="gramEnd"/>
    </w:p>
    <w:p w:rsidR="000E6510" w:rsidRPr="00682056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82056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68205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82056">
        <w:rPr>
          <w:rFonts w:ascii="Times New Roman" w:hAnsi="Times New Roman"/>
          <w:sz w:val="24"/>
          <w:szCs w:val="24"/>
        </w:rPr>
        <w:t xml:space="preserve">                                       М.В. </w:t>
      </w:r>
      <w:proofErr w:type="spellStart"/>
      <w:r w:rsidRPr="00682056">
        <w:rPr>
          <w:rFonts w:ascii="Times New Roman" w:hAnsi="Times New Roman"/>
          <w:sz w:val="24"/>
          <w:szCs w:val="24"/>
        </w:rPr>
        <w:t>Ревтова</w:t>
      </w:r>
      <w:proofErr w:type="spellEnd"/>
    </w:p>
    <w:p w:rsidR="000E6510" w:rsidRPr="00682056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E7C" w:rsidRPr="00682056" w:rsidRDefault="00674E7C" w:rsidP="000E6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6510" w:rsidRDefault="000E6510" w:rsidP="000E6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E6510" w:rsidSect="00032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564"/>
    <w:rsid w:val="00032F76"/>
    <w:rsid w:val="000E6510"/>
    <w:rsid w:val="000F1DEC"/>
    <w:rsid w:val="00270433"/>
    <w:rsid w:val="002D717F"/>
    <w:rsid w:val="004A3C04"/>
    <w:rsid w:val="00674E7C"/>
    <w:rsid w:val="00682056"/>
    <w:rsid w:val="00734350"/>
    <w:rsid w:val="007F10AB"/>
    <w:rsid w:val="00911BCD"/>
    <w:rsid w:val="0092171D"/>
    <w:rsid w:val="00C3716B"/>
    <w:rsid w:val="00C727E9"/>
    <w:rsid w:val="00CB473E"/>
    <w:rsid w:val="00DA1FBC"/>
    <w:rsid w:val="00EC3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6510"/>
  </w:style>
  <w:style w:type="paragraph" w:styleId="a3">
    <w:name w:val="Normal (Web)"/>
    <w:basedOn w:val="a"/>
    <w:rsid w:val="006820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2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05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682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0021634F5AA0DFF45A15B2641C3C66D8FFB2818D654BD233AA6FA8A3EABCC78D07A3C9608738E47FCFE3c6L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E0021634F5AA0DFF45A0BBF7270606ED9FCE9888F6C1F8E65AC38F7F3ECE987CD01F68A248C31cEL3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0021634F5AA0DFF45A0BBF7270606ED9F3EA8C8B6C1F8E65AC38F7F3ECE987CD01F68A248930cEL1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E0021634F5AA0DFF45A0BBF7270606EDCFCEB89853115863CA03AF0FCB3FE80840DF78A218Dc3L1I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2E0021634F5AA0DFF45A15B2641C3C66D8FFB2818F664DD135AA6FA8A3EABCC78D07A3C9608738E47FCEE5c6L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Лаптева Екатерина Петровна</dc:creator>
  <cp:keywords/>
  <dc:description/>
  <cp:lastModifiedBy>Пользователь Windows</cp:lastModifiedBy>
  <cp:revision>10</cp:revision>
  <cp:lastPrinted>2019-01-14T05:35:00Z</cp:lastPrinted>
  <dcterms:created xsi:type="dcterms:W3CDTF">2019-01-09T09:14:00Z</dcterms:created>
  <dcterms:modified xsi:type="dcterms:W3CDTF">2019-01-16T11:33:00Z</dcterms:modified>
</cp:coreProperties>
</file>