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6A" w:rsidRDefault="008D646A" w:rsidP="008D646A">
      <w:pPr>
        <w:rPr>
          <w:rFonts w:ascii="Times New Roman" w:hAnsi="Times New Roman" w:cs="Times New Roman"/>
        </w:rPr>
      </w:pPr>
    </w:p>
    <w:p w:rsidR="008D646A" w:rsidRPr="008B2A9A" w:rsidRDefault="008D646A" w:rsidP="008D646A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Реестр </w:t>
      </w:r>
      <w:r w:rsidRPr="008B2A9A">
        <w:rPr>
          <w:rFonts w:ascii="Times New Roman" w:hAnsi="Times New Roman" w:cs="Times New Roman"/>
          <w:b/>
        </w:rPr>
        <w:t>нормативных правовых актов</w:t>
      </w:r>
      <w:r w:rsidRPr="008B2A9A"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8D646A" w:rsidRPr="008B2A9A" w:rsidRDefault="008D646A" w:rsidP="008D646A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 За  </w:t>
      </w:r>
      <w:r>
        <w:rPr>
          <w:rFonts w:ascii="Times New Roman" w:hAnsi="Times New Roman" w:cs="Times New Roman"/>
        </w:rPr>
        <w:t>Январь 2020</w:t>
      </w:r>
      <w:r w:rsidRPr="008B2A9A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8D646A" w:rsidRPr="008B2A9A" w:rsidTr="00D00DF5">
        <w:trPr>
          <w:trHeight w:val="271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№</w:t>
            </w:r>
          </w:p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B2A9A">
              <w:rPr>
                <w:rFonts w:ascii="Times New Roman" w:hAnsi="Times New Roman" w:cs="Times New Roman"/>
              </w:rPr>
              <w:t>/</w:t>
            </w:r>
            <w:proofErr w:type="spell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8B2A9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2A9A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</w:t>
            </w:r>
          </w:p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5DEC">
              <w:rPr>
                <w:rFonts w:ascii="Times New Roman" w:hAnsi="Times New Roman" w:cs="Times New Roman"/>
                <w:b/>
              </w:rPr>
              <w:t xml:space="preserve">О повышении заработной платы работников администрации сельского поселения Верхние Белозерки муниципального района </w:t>
            </w:r>
            <w:proofErr w:type="gramStart"/>
            <w:r w:rsidRPr="00375DEC">
              <w:rPr>
                <w:rFonts w:ascii="Times New Roman" w:hAnsi="Times New Roman" w:cs="Times New Roman"/>
                <w:b/>
              </w:rPr>
              <w:t>Ставропольский</w:t>
            </w:r>
            <w:proofErr w:type="gramEnd"/>
            <w:r w:rsidRPr="00375DEC">
              <w:rPr>
                <w:rFonts w:ascii="Times New Roman" w:hAnsi="Times New Roman" w:cs="Times New Roman"/>
                <w:b/>
              </w:rPr>
              <w:t xml:space="preserve"> Самарской области.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09.01.2020 №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01 (090)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5DEC">
              <w:rPr>
                <w:rFonts w:ascii="Times New Roman" w:hAnsi="Times New Roman" w:cs="Times New Roman"/>
                <w:b/>
              </w:rPr>
              <w:t xml:space="preserve">О повышении заработной платы военно-учетного работника администрации сельского поселения Верхние Белозерки муниципального района </w:t>
            </w:r>
            <w:proofErr w:type="gramStart"/>
            <w:r w:rsidRPr="00375DEC">
              <w:rPr>
                <w:rFonts w:ascii="Times New Roman" w:hAnsi="Times New Roman" w:cs="Times New Roman"/>
                <w:b/>
              </w:rPr>
              <w:t>Ставропольский</w:t>
            </w:r>
            <w:proofErr w:type="gramEnd"/>
            <w:r w:rsidRPr="00375DEC">
              <w:rPr>
                <w:rFonts w:ascii="Times New Roman" w:hAnsi="Times New Roman" w:cs="Times New Roman"/>
                <w:b/>
              </w:rPr>
              <w:t xml:space="preserve"> Самарской области.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09.01.2020 №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01 (090)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spacing w:line="217" w:lineRule="auto"/>
              <w:ind w:left="-7" w:firstLine="433"/>
              <w:jc w:val="both"/>
              <w:rPr>
                <w:rFonts w:ascii="Times New Roman" w:hAnsi="Times New Roman"/>
                <w:b/>
              </w:rPr>
            </w:pPr>
            <w:r w:rsidRPr="00375DEC">
              <w:rPr>
                <w:rFonts w:ascii="Times New Roman" w:eastAsia="Calibri" w:hAnsi="Times New Roman" w:cs="Times New Roman"/>
                <w:b/>
              </w:rPr>
      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Верхние Белозерки муниципального района </w:t>
            </w:r>
            <w:proofErr w:type="gramStart"/>
            <w:r w:rsidRPr="00375DEC">
              <w:rPr>
                <w:rFonts w:ascii="Times New Roman" w:eastAsia="Calibri" w:hAnsi="Times New Roman" w:cs="Times New Roman"/>
                <w:b/>
              </w:rPr>
              <w:t>Ставропольский</w:t>
            </w:r>
            <w:proofErr w:type="gramEnd"/>
            <w:r w:rsidRPr="00375DEC">
              <w:rPr>
                <w:rFonts w:ascii="Times New Roman" w:eastAsia="Calibri" w:hAnsi="Times New Roman" w:cs="Times New Roman"/>
                <w:b/>
              </w:rPr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 №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01 (090)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375DEC">
              <w:rPr>
                <w:rFonts w:ascii="Times New Roman" w:eastAsia="Calibri" w:hAnsi="Times New Roman" w:cs="Times New Roman"/>
                <w:b/>
              </w:rPr>
              <w:t xml:space="preserve">Об отмене постановления администрации </w:t>
            </w:r>
            <w:r w:rsidRPr="00375DEC">
              <w:rPr>
                <w:rFonts w:ascii="Times New Roman" w:eastAsia="Calibri" w:hAnsi="Times New Roman" w:cs="Times New Roman"/>
                <w:b/>
              </w:rPr>
              <w:lastRenderedPageBreak/>
              <w:t xml:space="preserve">сельского поселения Верхние Белозерки муниципального района Ставропольский Самарской области № 19 от 11.05.2016 « О внесении изменений в постановление №34 от 29.12.2015 «Об утверждении порядка уведомления </w:t>
            </w:r>
            <w:proofErr w:type="gramStart"/>
            <w:r w:rsidRPr="00375DEC">
              <w:rPr>
                <w:rFonts w:ascii="Times New Roman" w:eastAsia="Calibri" w:hAnsi="Times New Roman" w:cs="Times New Roman"/>
                <w:b/>
              </w:rPr>
              <w:t>лицом</w:t>
            </w:r>
            <w:proofErr w:type="gramEnd"/>
            <w:r w:rsidRPr="00375DEC">
              <w:rPr>
                <w:rFonts w:ascii="Times New Roman" w:eastAsia="Calibri" w:hAnsi="Times New Roman" w:cs="Times New Roman"/>
                <w:b/>
              </w:rPr>
              <w:t xml:space="preserve"> замещающим должности муниципальной службы, о возникновении конфликта интересов или о возможности его возникновения на муниципальной службе в администрации сельского Верхние Белозерки муниципального района Ставропольский Самарской области».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14.01.2020 №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</w:t>
            </w:r>
            <w:r>
              <w:rPr>
                <w:rFonts w:ascii="Times New Roman" w:hAnsi="Times New Roman" w:cs="Times New Roman"/>
              </w:rPr>
              <w:lastRenderedPageBreak/>
              <w:t>01 (090)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proofErr w:type="gramStart"/>
            <w:r w:rsidRPr="00375DEC">
              <w:rPr>
                <w:b/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Верхние Белозерки муниципального района Ставропольский от 30.10.2019 № 56 «Об утверждении муниципальной программы </w:t>
            </w:r>
            <w:r w:rsidRPr="00375DEC">
              <w:rPr>
                <w:b/>
                <w:sz w:val="22"/>
                <w:szCs w:val="22"/>
              </w:rPr>
              <w:t xml:space="preserve">сельского поселения Верхние Белозерки муниципального района  Ставропольский Самарской области </w:t>
            </w:r>
            <w:r w:rsidRPr="00375DEC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375DEC">
              <w:rPr>
                <w:b/>
                <w:sz w:val="22"/>
                <w:szCs w:val="22"/>
              </w:rPr>
              <w:t xml:space="preserve">сельского поселения Верхние Белозерки муниципального района  Ставропольский Самарской области </w:t>
            </w:r>
            <w:r w:rsidRPr="00375DEC">
              <w:rPr>
                <w:b/>
                <w:bCs/>
                <w:sz w:val="22"/>
                <w:szCs w:val="22"/>
                <w:bdr w:val="none" w:sz="0" w:space="0" w:color="auto" w:frame="1"/>
              </w:rPr>
              <w:t>на 2020 – 2022 годы»</w:t>
            </w:r>
            <w:r w:rsidRPr="00375DEC">
              <w:rPr>
                <w:b/>
                <w:sz w:val="22"/>
                <w:szCs w:val="22"/>
              </w:rPr>
              <w:t xml:space="preserve"> </w:t>
            </w:r>
            <w:r w:rsidRPr="00375DEC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(в </w:t>
            </w:r>
            <w:r w:rsidRPr="00375DEC">
              <w:rPr>
                <w:b/>
                <w:bCs/>
                <w:sz w:val="22"/>
                <w:szCs w:val="22"/>
                <w:bdr w:val="none" w:sz="0" w:space="0" w:color="auto" w:frame="1"/>
              </w:rPr>
              <w:lastRenderedPageBreak/>
              <w:t>редакции Постановления администрации сельского поселения Верхние Белозерки муниципального района Ставропольский Самарской области от 30.12.2019</w:t>
            </w:r>
            <w:proofErr w:type="gramEnd"/>
            <w:r w:rsidRPr="00375DEC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№ 74)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30.01.2020 №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375DEC">
              <w:rPr>
                <w:rStyle w:val="a6"/>
                <w:rFonts w:ascii="Times New Roman" w:hAnsi="Times New Roman" w:cs="Times New Roman"/>
                <w:b/>
              </w:rPr>
              <w:t>О внесении изменений в Постановление Администрации сельского поселения Верхние Белозерки  муниципального района Ставропольский Самарской области от 30 октября 2019 года № 54  «О принятии отдельных расходных обязательств сельского поселения Верхние Белозерки муниципального района Ставропольский Самарской области на 2020 год и плановый период 2021 и 2022 годов</w:t>
            </w:r>
            <w:r>
              <w:rPr>
                <w:rStyle w:val="a6"/>
                <w:rFonts w:ascii="Times New Roman" w:hAnsi="Times New Roman" w:cs="Times New Roman"/>
                <w:b/>
              </w:rPr>
              <w:t xml:space="preserve"> </w:t>
            </w:r>
            <w:r w:rsidRPr="00375DEC">
              <w:rPr>
                <w:rStyle w:val="a6"/>
                <w:rFonts w:ascii="Times New Roman" w:hAnsi="Times New Roman" w:cs="Times New Roman"/>
                <w:b/>
              </w:rPr>
              <w:t>(в редакции Постановления администрации сельского поселения Верхние Белозерки муниципального района Ставропольский Самарской области от 30.12.2019</w:t>
            </w:r>
            <w:proofErr w:type="gramEnd"/>
            <w:r w:rsidRPr="00375DEC">
              <w:rPr>
                <w:rStyle w:val="a6"/>
                <w:rFonts w:ascii="Times New Roman" w:hAnsi="Times New Roman" w:cs="Times New Roman"/>
                <w:b/>
              </w:rPr>
              <w:t xml:space="preserve"> № 75)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30.01.2020 № 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8D646A" w:rsidRPr="008B2A9A" w:rsidRDefault="008D646A" w:rsidP="00D00DF5">
            <w:pPr>
              <w:rPr>
                <w:rFonts w:ascii="Times New Roman" w:hAnsi="Times New Roman" w:cs="Times New Roman"/>
              </w:rPr>
            </w:pPr>
          </w:p>
        </w:tc>
      </w:tr>
      <w:tr w:rsidR="008D646A" w:rsidRPr="008B2A9A" w:rsidTr="00D00DF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D646A" w:rsidRPr="00375DEC" w:rsidRDefault="008D646A" w:rsidP="00D00DF5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375DEC">
              <w:rPr>
                <w:rFonts w:ascii="Times New Roman" w:hAnsi="Times New Roman" w:cs="Times New Roman"/>
                <w:b/>
              </w:rPr>
              <w:t xml:space="preserve">« О подготовке проекта решения Собрания представителей сельского поселения Верхние Белозерки муниципального района Ставропольский Самарской области  «О внесении изменений в Генеральный план сельского поселения Верхние Белозерки муниципального </w:t>
            </w:r>
            <w:r w:rsidRPr="00375DEC">
              <w:rPr>
                <w:rFonts w:ascii="Times New Roman" w:hAnsi="Times New Roman" w:cs="Times New Roman"/>
                <w:b/>
              </w:rPr>
              <w:lastRenderedPageBreak/>
              <w:t>района Ставропольский Самарской области, утвержденный решением Собрания представителей сельского Верхние Белозерки муниципального района Ставропольский Самарской области  № 21   от 16.12.2013 г.»</w:t>
            </w:r>
            <w:proofErr w:type="gramEnd"/>
          </w:p>
          <w:p w:rsidR="008D646A" w:rsidRPr="00375DEC" w:rsidRDefault="008D646A" w:rsidP="00D00DF5">
            <w:pPr>
              <w:jc w:val="both"/>
              <w:rPr>
                <w:rStyle w:val="a6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31.01.2020 № 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46A" w:rsidRDefault="008D646A" w:rsidP="00D00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</w:tbl>
    <w:p w:rsidR="008D646A" w:rsidRPr="008B2A9A" w:rsidRDefault="008D646A" w:rsidP="008D646A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lastRenderedPageBreak/>
        <w:t>Распоряжения по сельскому поселению о присвоении почтовых ад</w:t>
      </w:r>
      <w:r>
        <w:rPr>
          <w:rFonts w:ascii="Times New Roman" w:hAnsi="Times New Roman"/>
        </w:rPr>
        <w:t>ресов в  январе 2020 года с  №  1  по № 3</w:t>
      </w: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 xml:space="preserve"> Глава администрации сельского поселения </w:t>
      </w:r>
    </w:p>
    <w:p w:rsidR="008D646A" w:rsidRPr="008B2A9A" w:rsidRDefault="008D646A" w:rsidP="008D646A">
      <w:pPr>
        <w:pStyle w:val="a4"/>
        <w:rPr>
          <w:rFonts w:ascii="Times New Roman" w:hAnsi="Times New Roman"/>
        </w:rPr>
      </w:pPr>
      <w:proofErr w:type="gramStart"/>
      <w:r w:rsidRPr="008B2A9A">
        <w:rPr>
          <w:rFonts w:ascii="Times New Roman" w:hAnsi="Times New Roman"/>
        </w:rPr>
        <w:t>Верхние</w:t>
      </w:r>
      <w:proofErr w:type="gramEnd"/>
      <w:r w:rsidRPr="008B2A9A">
        <w:rPr>
          <w:rFonts w:ascii="Times New Roman" w:hAnsi="Times New Roman"/>
        </w:rPr>
        <w:t xml:space="preserve"> Белозерки                                                                                                         Самойлов С.А.</w:t>
      </w:r>
    </w:p>
    <w:p w:rsidR="008D646A" w:rsidRDefault="008D646A" w:rsidP="008D646A"/>
    <w:p w:rsidR="008D646A" w:rsidRDefault="008D646A" w:rsidP="008D646A"/>
    <w:p w:rsidR="002D1DD7" w:rsidRDefault="002D1DD7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/>
    <w:p w:rsidR="0070291B" w:rsidRDefault="0070291B" w:rsidP="007029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Реестр </w:t>
      </w:r>
      <w:r>
        <w:rPr>
          <w:rFonts w:ascii="Times New Roman" w:hAnsi="Times New Roman" w:cs="Times New Roman"/>
          <w:b/>
        </w:rPr>
        <w:t>нормативных правовых актов</w:t>
      </w:r>
      <w:r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70291B" w:rsidRDefault="0070291B" w:rsidP="007029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Январь 2020г.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70291B" w:rsidTr="0070291B">
        <w:trPr>
          <w:trHeight w:val="271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70291B" w:rsidTr="0070291B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spacing w:before="100" w:beforeAutospacing="1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Об утверждении норм и правил по благоустройству </w:t>
            </w:r>
            <w:r>
              <w:rPr>
                <w:rFonts w:ascii="Times New Roman" w:eastAsia="Calibri" w:hAnsi="Times New Roman" w:cs="Times New Roman"/>
                <w:b/>
              </w:rPr>
              <w:br/>
              <w:t xml:space="preserve">территории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 Самарской области в новой редакции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 №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№01 (090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24.01.2020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  <w:tr w:rsidR="0070291B" w:rsidTr="0070291B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 утверждении порядка предоставления иных межбюджетных трансфертов из бюджета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Самарской области бюджету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 №  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№01 (090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24.01.2020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  <w:tr w:rsidR="0070291B" w:rsidTr="0070291B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«Об одобрении проекта соглашения о передаче осуществления части полномочий администрации сельского поселения Верхние Белозерки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 №  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  <w:tr w:rsidR="0070291B" w:rsidTr="0070291B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«О внесении изменений в решение собрания представителей сельского                              поселения Верхние Белозерки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lang w:eastAsia="en-US"/>
              </w:rPr>
              <w:t>Ставропольский</w:t>
            </w:r>
            <w:proofErr w:type="gramEnd"/>
          </w:p>
          <w:p w:rsidR="0070291B" w:rsidRDefault="0070291B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Самарской области  от 30 декабря 2019 года № 46 «О бюджете сельского поселения Верхние Белозерки  муниципального района Ставропольский Самарской области на 2020 год и на плановый период 2021 и 2022 годов»»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30.01.2020 № 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  <w:tr w:rsidR="0070291B" w:rsidTr="0070291B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proofErr w:type="gramStart"/>
            <w:r>
              <w:rPr>
                <w:rStyle w:val="a6"/>
                <w:lang w:eastAsia="en-US"/>
              </w:rPr>
              <w:t>Об утверждении к исполнению в 2020 году и плановом периоде 2021 и 2022 годов делегированных полномочий с уровня сельского поселения Верхние Белозерки муниципального района Ставропольский Самарской области на уровень муниципального района Ставропольский Самарской области в части благоустройства территории сельского поселения Верхние Белозерки муниципального района Ставропольский Самарской области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30.01.2020 № 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№02 (091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31.01.2020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91B" w:rsidRDefault="00702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</w:tbl>
    <w:p w:rsidR="0070291B" w:rsidRDefault="0070291B" w:rsidP="0070291B">
      <w:pPr>
        <w:tabs>
          <w:tab w:val="left" w:pos="2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0291B" w:rsidRDefault="0070291B" w:rsidP="007029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 Собрание представителей</w:t>
      </w:r>
    </w:p>
    <w:p w:rsidR="0070291B" w:rsidRDefault="0070291B" w:rsidP="0070291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сельского поселения Верхние Белозерки                                                                    М.В. </w:t>
      </w:r>
      <w:proofErr w:type="spellStart"/>
      <w:r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70291B" w:rsidRDefault="0070291B"/>
    <w:p w:rsidR="0070291B" w:rsidRDefault="0070291B"/>
    <w:p w:rsidR="0070291B" w:rsidRDefault="0070291B"/>
    <w:sectPr w:rsidR="0070291B" w:rsidSect="002D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D646A"/>
    <w:rsid w:val="001D01BB"/>
    <w:rsid w:val="002D1DD7"/>
    <w:rsid w:val="0070291B"/>
    <w:rsid w:val="008D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64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D6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8D646A"/>
    <w:rPr>
      <w:i/>
      <w:iCs/>
    </w:rPr>
  </w:style>
  <w:style w:type="paragraph" w:customStyle="1" w:styleId="ConsPlusTitle">
    <w:name w:val="ConsPlusTitle"/>
    <w:uiPriority w:val="99"/>
    <w:rsid w:val="00702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2020-08-10T11:24:00Z</dcterms:created>
  <dcterms:modified xsi:type="dcterms:W3CDTF">2020-08-10T11:30:00Z</dcterms:modified>
</cp:coreProperties>
</file>