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34F" w:rsidRDefault="0049034F" w:rsidP="0049034F"/>
    <w:p w:rsidR="0049034F" w:rsidRDefault="0049034F" w:rsidP="0049034F">
      <w:pPr>
        <w:jc w:val="center"/>
      </w:pPr>
      <w:r>
        <w:rPr>
          <w:noProof/>
        </w:rPr>
        <w:drawing>
          <wp:inline distT="0" distB="0" distL="0" distR="0" wp14:anchorId="5DC3F578" wp14:editId="41ACD3E3">
            <wp:extent cx="1180465" cy="1020445"/>
            <wp:effectExtent l="0" t="0" r="635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034F" w:rsidRDefault="0049034F" w:rsidP="0049034F">
      <w:pPr>
        <w:jc w:val="center"/>
      </w:pPr>
      <w:r>
        <w:t>Российская Федерация</w:t>
      </w:r>
    </w:p>
    <w:p w:rsidR="0049034F" w:rsidRDefault="0049034F" w:rsidP="0049034F">
      <w:pPr>
        <w:jc w:val="center"/>
      </w:pPr>
      <w:r>
        <w:t>Самарская область</w:t>
      </w:r>
    </w:p>
    <w:p w:rsidR="0049034F" w:rsidRDefault="0049034F" w:rsidP="0049034F">
      <w:pPr>
        <w:jc w:val="center"/>
      </w:pPr>
    </w:p>
    <w:p w:rsidR="0049034F" w:rsidRDefault="0049034F" w:rsidP="0049034F">
      <w:pPr>
        <w:jc w:val="center"/>
        <w:rPr>
          <w:b/>
        </w:rPr>
      </w:pPr>
      <w:proofErr w:type="gramStart"/>
      <w:r>
        <w:rPr>
          <w:b/>
        </w:rPr>
        <w:t>АДМИНИСТРАЦИЯ  СЕЛЬСКОГО</w:t>
      </w:r>
      <w:proofErr w:type="gramEnd"/>
      <w:r>
        <w:rPr>
          <w:b/>
        </w:rPr>
        <w:t xml:space="preserve">  ПОСЕЛЕНИЯ  ВЕРХНИЕ БЕЛОЗЕРКИ</w:t>
      </w:r>
    </w:p>
    <w:p w:rsidR="0049034F" w:rsidRDefault="0049034F" w:rsidP="0049034F">
      <w:pPr>
        <w:jc w:val="center"/>
        <w:rPr>
          <w:b/>
        </w:rPr>
      </w:pP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</w:t>
      </w:r>
    </w:p>
    <w:p w:rsidR="0049034F" w:rsidRDefault="0049034F" w:rsidP="0049034F">
      <w:pPr>
        <w:jc w:val="center"/>
        <w:rPr>
          <w:b/>
        </w:rPr>
      </w:pPr>
      <w:r>
        <w:rPr>
          <w:b/>
        </w:rPr>
        <w:t>САМАРСКОЙ ОБЛАСТИ</w:t>
      </w:r>
    </w:p>
    <w:p w:rsidR="0049034F" w:rsidRDefault="0049034F" w:rsidP="0049034F">
      <w:pPr>
        <w:rPr>
          <w:b/>
        </w:rPr>
      </w:pPr>
    </w:p>
    <w:p w:rsidR="0049034F" w:rsidRDefault="0049034F" w:rsidP="0049034F">
      <w:pPr>
        <w:rPr>
          <w:b/>
        </w:rPr>
      </w:pPr>
    </w:p>
    <w:p w:rsidR="0049034F" w:rsidRDefault="0049034F" w:rsidP="0049034F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     </w:t>
      </w:r>
      <w:r>
        <w:rPr>
          <w:b/>
          <w:sz w:val="28"/>
          <w:szCs w:val="28"/>
        </w:rPr>
        <w:t>РАСПОРЯЖЕНИЕ</w:t>
      </w:r>
    </w:p>
    <w:p w:rsidR="0049034F" w:rsidRPr="0049034F" w:rsidRDefault="0049034F" w:rsidP="0049034F">
      <w:pPr>
        <w:shd w:val="clear" w:color="auto" w:fill="FFFFFF"/>
        <w:spacing w:after="100" w:afterAutospacing="1"/>
        <w:jc w:val="center"/>
        <w:rPr>
          <w:rFonts w:eastAsia="Times New Roman"/>
          <w:color w:val="212121"/>
          <w:sz w:val="28"/>
          <w:szCs w:val="28"/>
        </w:rPr>
      </w:pPr>
      <w:r>
        <w:rPr>
          <w:rFonts w:eastAsia="Times New Roman"/>
          <w:color w:val="212121"/>
          <w:sz w:val="28"/>
          <w:szCs w:val="28"/>
        </w:rPr>
        <w:t>от 25 сентября 2023 года                                                                          № 91</w:t>
      </w:r>
    </w:p>
    <w:p w:rsidR="0049034F" w:rsidRPr="0049034F" w:rsidRDefault="0049034F" w:rsidP="0049034F">
      <w:pPr>
        <w:shd w:val="clear" w:color="auto" w:fill="FFFFFF"/>
        <w:spacing w:after="100" w:afterAutospacing="1"/>
        <w:jc w:val="center"/>
        <w:rPr>
          <w:rFonts w:eastAsia="Times New Roman"/>
          <w:b/>
          <w:color w:val="212121"/>
          <w:sz w:val="28"/>
          <w:szCs w:val="28"/>
        </w:rPr>
      </w:pPr>
      <w:r w:rsidRPr="0049034F">
        <w:rPr>
          <w:rFonts w:eastAsia="Times New Roman"/>
          <w:b/>
          <w:color w:val="212121"/>
          <w:sz w:val="28"/>
          <w:szCs w:val="28"/>
        </w:rPr>
        <w:t>Об определении мест для уничтожения (сжигания) трупов животных и птиц на территор</w:t>
      </w:r>
      <w:r w:rsidRPr="0049034F">
        <w:rPr>
          <w:rFonts w:eastAsia="Times New Roman"/>
          <w:b/>
          <w:color w:val="212121"/>
          <w:sz w:val="28"/>
          <w:szCs w:val="28"/>
        </w:rPr>
        <w:t>ии сельского поселения Верхние Белозерки</w:t>
      </w:r>
      <w:r w:rsidRPr="0049034F">
        <w:rPr>
          <w:rFonts w:eastAsia="Times New Roman"/>
          <w:b/>
          <w:color w:val="212121"/>
          <w:sz w:val="28"/>
          <w:szCs w:val="28"/>
        </w:rPr>
        <w:t xml:space="preserve"> му</w:t>
      </w:r>
      <w:r w:rsidRPr="0049034F">
        <w:rPr>
          <w:rFonts w:eastAsia="Times New Roman"/>
          <w:b/>
          <w:color w:val="212121"/>
          <w:sz w:val="28"/>
          <w:szCs w:val="28"/>
        </w:rPr>
        <w:t>ниципального района Ставропольский</w:t>
      </w:r>
      <w:r w:rsidRPr="0049034F">
        <w:rPr>
          <w:rFonts w:eastAsia="Times New Roman"/>
          <w:b/>
          <w:color w:val="212121"/>
          <w:sz w:val="28"/>
          <w:szCs w:val="28"/>
        </w:rPr>
        <w:t xml:space="preserve"> Самарской области в случае массового падежа или возникновения чрезвычайной ситуации</w:t>
      </w:r>
    </w:p>
    <w:p w:rsidR="0049034F" w:rsidRDefault="0049034F" w:rsidP="0049034F">
      <w:pPr>
        <w:shd w:val="clear" w:color="auto" w:fill="FFFFFF"/>
        <w:spacing w:after="100" w:afterAutospacing="1"/>
        <w:jc w:val="both"/>
        <w:rPr>
          <w:rFonts w:eastAsia="Times New Roman"/>
          <w:color w:val="212121"/>
          <w:sz w:val="28"/>
          <w:szCs w:val="28"/>
        </w:rPr>
      </w:pPr>
      <w:r>
        <w:rPr>
          <w:rFonts w:eastAsia="Times New Roman"/>
          <w:color w:val="212121"/>
          <w:sz w:val="28"/>
          <w:szCs w:val="28"/>
        </w:rPr>
        <w:t>Р</w:t>
      </w:r>
      <w:r w:rsidRPr="0049034F">
        <w:rPr>
          <w:rFonts w:eastAsia="Times New Roman"/>
          <w:color w:val="212121"/>
          <w:sz w:val="28"/>
          <w:szCs w:val="28"/>
        </w:rPr>
        <w:t>уководствуясь Федеральным </w:t>
      </w:r>
      <w:hyperlink r:id="rId5" w:tooltip="Федеральный закон от 06.10.2003 N 131-ФЗ (ред. от 29.12.2017) &quot;Об общих принципах организации местного самоуправления в Российской Федерации&quot; (с изм. и доп., вступ. в силу с 06.03.2018){КонсультантПлюс}" w:history="1">
        <w:r w:rsidRPr="0049034F">
          <w:rPr>
            <w:rFonts w:eastAsia="Times New Roman"/>
            <w:color w:val="0263B2"/>
            <w:sz w:val="28"/>
            <w:szCs w:val="28"/>
            <w:u w:val="single"/>
          </w:rPr>
          <w:t>законом</w:t>
        </w:r>
      </w:hyperlink>
      <w:r w:rsidRPr="0049034F">
        <w:rPr>
          <w:rFonts w:eastAsia="Times New Roman"/>
          <w:color w:val="212121"/>
          <w:sz w:val="28"/>
          <w:szCs w:val="28"/>
        </w:rPr>
        <w:t> от 06.10.2003 № 131-ФЗ «Об общих принципах организации местного самоуправления в Российской Федерации», Устав</w:t>
      </w:r>
      <w:r>
        <w:rPr>
          <w:rFonts w:eastAsia="Times New Roman"/>
          <w:color w:val="212121"/>
          <w:sz w:val="28"/>
          <w:szCs w:val="28"/>
        </w:rPr>
        <w:t>ом сельского поселения Верхние Белозерки</w:t>
      </w:r>
      <w:r w:rsidRPr="0049034F">
        <w:rPr>
          <w:rFonts w:eastAsia="Times New Roman"/>
          <w:color w:val="212121"/>
          <w:sz w:val="28"/>
          <w:szCs w:val="28"/>
        </w:rPr>
        <w:t xml:space="preserve"> му</w:t>
      </w:r>
      <w:r>
        <w:rPr>
          <w:rFonts w:eastAsia="Times New Roman"/>
          <w:color w:val="212121"/>
          <w:sz w:val="28"/>
          <w:szCs w:val="28"/>
        </w:rPr>
        <w:t>ниципального района Ставропольский</w:t>
      </w:r>
      <w:r w:rsidRPr="0049034F">
        <w:rPr>
          <w:rFonts w:eastAsia="Times New Roman"/>
          <w:color w:val="212121"/>
          <w:sz w:val="28"/>
          <w:szCs w:val="28"/>
        </w:rPr>
        <w:t xml:space="preserve"> Самарской области, Администрац</w:t>
      </w:r>
      <w:r>
        <w:rPr>
          <w:rFonts w:eastAsia="Times New Roman"/>
          <w:color w:val="212121"/>
          <w:sz w:val="28"/>
          <w:szCs w:val="28"/>
        </w:rPr>
        <w:t xml:space="preserve">ия сельского поселения Верхние Белозерки  </w:t>
      </w:r>
    </w:p>
    <w:p w:rsidR="0049034F" w:rsidRPr="0049034F" w:rsidRDefault="0049034F" w:rsidP="0049034F">
      <w:pPr>
        <w:shd w:val="clear" w:color="auto" w:fill="FFFFFF"/>
        <w:spacing w:after="100" w:afterAutospacing="1"/>
        <w:jc w:val="center"/>
        <w:rPr>
          <w:rFonts w:eastAsia="Times New Roman"/>
          <w:color w:val="212121"/>
          <w:sz w:val="28"/>
          <w:szCs w:val="28"/>
        </w:rPr>
      </w:pPr>
      <w:r w:rsidRPr="0049034F">
        <w:rPr>
          <w:rFonts w:eastAsia="Times New Roman"/>
          <w:color w:val="212121"/>
          <w:sz w:val="28"/>
          <w:szCs w:val="28"/>
        </w:rPr>
        <w:t>ПОСТАНОВЛЯЕТ:</w:t>
      </w:r>
    </w:p>
    <w:p w:rsidR="0049034F" w:rsidRPr="0049034F" w:rsidRDefault="0049034F" w:rsidP="0049034F">
      <w:pPr>
        <w:shd w:val="clear" w:color="auto" w:fill="FFFFFF"/>
        <w:spacing w:after="100" w:afterAutospacing="1"/>
        <w:jc w:val="both"/>
        <w:rPr>
          <w:rFonts w:eastAsia="Times New Roman"/>
          <w:color w:val="212121"/>
          <w:sz w:val="28"/>
          <w:szCs w:val="28"/>
        </w:rPr>
      </w:pPr>
      <w:r w:rsidRPr="0049034F">
        <w:rPr>
          <w:rFonts w:eastAsia="Times New Roman"/>
          <w:color w:val="212121"/>
          <w:sz w:val="28"/>
          <w:szCs w:val="28"/>
        </w:rPr>
        <w:t>1. Определить места для сжигания трупов животных и птиц на территор</w:t>
      </w:r>
      <w:r>
        <w:rPr>
          <w:rFonts w:eastAsia="Times New Roman"/>
          <w:color w:val="212121"/>
          <w:sz w:val="28"/>
          <w:szCs w:val="28"/>
        </w:rPr>
        <w:t>ии сельского поселения Верхние Белозерки</w:t>
      </w:r>
      <w:r w:rsidRPr="0049034F">
        <w:rPr>
          <w:rFonts w:eastAsia="Times New Roman"/>
          <w:color w:val="212121"/>
          <w:sz w:val="28"/>
          <w:szCs w:val="28"/>
        </w:rPr>
        <w:t xml:space="preserve"> му</w:t>
      </w:r>
      <w:r>
        <w:rPr>
          <w:rFonts w:eastAsia="Times New Roman"/>
          <w:color w:val="212121"/>
          <w:sz w:val="28"/>
          <w:szCs w:val="28"/>
        </w:rPr>
        <w:t>ниципального района Ставропольский</w:t>
      </w:r>
      <w:r w:rsidRPr="0049034F">
        <w:rPr>
          <w:rFonts w:eastAsia="Times New Roman"/>
          <w:color w:val="212121"/>
          <w:sz w:val="28"/>
          <w:szCs w:val="28"/>
        </w:rPr>
        <w:t xml:space="preserve"> Самарской области в случае массового падежа или возникновения чрезвычайной ситуации:</w:t>
      </w:r>
    </w:p>
    <w:p w:rsidR="0049034F" w:rsidRPr="0049034F" w:rsidRDefault="0049034F" w:rsidP="0049034F">
      <w:pPr>
        <w:shd w:val="clear" w:color="auto" w:fill="FFFFFF"/>
        <w:spacing w:after="100" w:afterAutospacing="1"/>
        <w:jc w:val="both"/>
        <w:rPr>
          <w:rFonts w:eastAsia="Times New Roman"/>
          <w:color w:val="212121"/>
          <w:sz w:val="28"/>
          <w:szCs w:val="28"/>
        </w:rPr>
      </w:pPr>
      <w:r>
        <w:rPr>
          <w:rFonts w:eastAsia="Times New Roman"/>
          <w:color w:val="212121"/>
          <w:sz w:val="28"/>
          <w:szCs w:val="28"/>
        </w:rPr>
        <w:t>- с. Верхние Белозерки в 1,0 км от села с южно-восточной</w:t>
      </w:r>
      <w:r w:rsidRPr="0049034F">
        <w:rPr>
          <w:rFonts w:eastAsia="Times New Roman"/>
          <w:color w:val="212121"/>
          <w:sz w:val="28"/>
          <w:szCs w:val="28"/>
        </w:rPr>
        <w:t xml:space="preserve"> стороны от центральной части села вблизи закрытого и законсервированного скотомогильника.</w:t>
      </w:r>
    </w:p>
    <w:p w:rsidR="0049034F" w:rsidRPr="0049034F" w:rsidRDefault="0049034F" w:rsidP="0049034F">
      <w:pPr>
        <w:shd w:val="clear" w:color="auto" w:fill="FFFFFF"/>
        <w:spacing w:after="100" w:afterAutospacing="1"/>
        <w:jc w:val="both"/>
        <w:rPr>
          <w:rFonts w:eastAsia="Times New Roman"/>
          <w:color w:val="212121"/>
          <w:sz w:val="28"/>
          <w:szCs w:val="28"/>
        </w:rPr>
      </w:pPr>
      <w:r w:rsidRPr="0049034F">
        <w:rPr>
          <w:rFonts w:eastAsia="Times New Roman"/>
          <w:color w:val="212121"/>
          <w:sz w:val="28"/>
          <w:szCs w:val="28"/>
        </w:rPr>
        <w:t>2. Опуб</w:t>
      </w:r>
      <w:r>
        <w:rPr>
          <w:rFonts w:eastAsia="Times New Roman"/>
          <w:color w:val="212121"/>
          <w:sz w:val="28"/>
          <w:szCs w:val="28"/>
        </w:rPr>
        <w:t>ликовать настоящее Распоряжение</w:t>
      </w:r>
      <w:r w:rsidRPr="0049034F">
        <w:rPr>
          <w:rFonts w:eastAsia="Times New Roman"/>
          <w:color w:val="212121"/>
          <w:sz w:val="28"/>
          <w:szCs w:val="28"/>
        </w:rPr>
        <w:t xml:space="preserve"> на официальном сайте Администрац</w:t>
      </w:r>
      <w:r>
        <w:rPr>
          <w:rFonts w:eastAsia="Times New Roman"/>
          <w:color w:val="212121"/>
          <w:sz w:val="28"/>
          <w:szCs w:val="28"/>
        </w:rPr>
        <w:t>ии сельского поселения Верхние Белозерки</w:t>
      </w:r>
      <w:r w:rsidRPr="0049034F">
        <w:rPr>
          <w:rFonts w:eastAsia="Times New Roman"/>
          <w:color w:val="212121"/>
          <w:sz w:val="28"/>
          <w:szCs w:val="28"/>
        </w:rPr>
        <w:t xml:space="preserve"> в информационно-телеком</w:t>
      </w:r>
      <w:r>
        <w:rPr>
          <w:rFonts w:eastAsia="Times New Roman"/>
          <w:color w:val="212121"/>
          <w:sz w:val="28"/>
          <w:szCs w:val="28"/>
        </w:rPr>
        <w:t xml:space="preserve">муникационной сети «Интернет» </w:t>
      </w:r>
      <w:proofErr w:type="spellStart"/>
      <w:r>
        <w:rPr>
          <w:rFonts w:eastAsia="Times New Roman"/>
          <w:color w:val="0263B2"/>
          <w:sz w:val="28"/>
          <w:szCs w:val="28"/>
          <w:u w:val="single"/>
        </w:rPr>
        <w:t>https</w:t>
      </w:r>
      <w:proofErr w:type="spellEnd"/>
      <w:r>
        <w:rPr>
          <w:rFonts w:eastAsia="Times New Roman"/>
          <w:color w:val="0263B2"/>
          <w:sz w:val="28"/>
          <w:szCs w:val="28"/>
          <w:u w:val="single"/>
        </w:rPr>
        <w:t>://</w:t>
      </w:r>
      <w:r>
        <w:rPr>
          <w:rFonts w:eastAsia="Times New Roman"/>
          <w:color w:val="0263B2"/>
          <w:sz w:val="28"/>
          <w:szCs w:val="28"/>
          <w:u w:val="single"/>
          <w:lang w:val="en-US"/>
        </w:rPr>
        <w:t>v</w:t>
      </w:r>
      <w:r w:rsidRPr="0049034F">
        <w:rPr>
          <w:rFonts w:eastAsia="Times New Roman"/>
          <w:color w:val="0263B2"/>
          <w:sz w:val="28"/>
          <w:szCs w:val="28"/>
          <w:u w:val="single"/>
        </w:rPr>
        <w:t>.</w:t>
      </w:r>
      <w:proofErr w:type="spellStart"/>
      <w:r>
        <w:rPr>
          <w:rFonts w:eastAsia="Times New Roman"/>
          <w:color w:val="0263B2"/>
          <w:sz w:val="28"/>
          <w:szCs w:val="28"/>
          <w:u w:val="single"/>
          <w:lang w:val="en-US"/>
        </w:rPr>
        <w:t>belozerki</w:t>
      </w:r>
      <w:proofErr w:type="spellEnd"/>
      <w:r w:rsidRPr="0049034F">
        <w:rPr>
          <w:rFonts w:eastAsia="Times New Roman"/>
          <w:color w:val="0263B2"/>
          <w:sz w:val="28"/>
          <w:szCs w:val="28"/>
          <w:u w:val="single"/>
        </w:rPr>
        <w:t>.</w:t>
      </w:r>
      <w:proofErr w:type="spellStart"/>
      <w:r>
        <w:rPr>
          <w:rFonts w:eastAsia="Times New Roman"/>
          <w:color w:val="0263B2"/>
          <w:sz w:val="28"/>
          <w:szCs w:val="28"/>
          <w:u w:val="single"/>
          <w:lang w:val="en-US"/>
        </w:rPr>
        <w:t>stavrsp</w:t>
      </w:r>
      <w:proofErr w:type="spellEnd"/>
      <w:r w:rsidRPr="0049034F">
        <w:rPr>
          <w:rFonts w:eastAsia="Times New Roman"/>
          <w:color w:val="0263B2"/>
          <w:sz w:val="28"/>
          <w:szCs w:val="28"/>
          <w:u w:val="single"/>
        </w:rPr>
        <w:t>.</w:t>
      </w:r>
      <w:proofErr w:type="spellStart"/>
      <w:r>
        <w:rPr>
          <w:rFonts w:eastAsia="Times New Roman"/>
          <w:color w:val="0263B2"/>
          <w:sz w:val="28"/>
          <w:szCs w:val="28"/>
          <w:u w:val="single"/>
          <w:lang w:val="en-US"/>
        </w:rPr>
        <w:t>ru</w:t>
      </w:r>
      <w:proofErr w:type="spellEnd"/>
    </w:p>
    <w:p w:rsidR="0049034F" w:rsidRPr="0049034F" w:rsidRDefault="0049034F" w:rsidP="0049034F">
      <w:pPr>
        <w:shd w:val="clear" w:color="auto" w:fill="FFFFFF"/>
        <w:spacing w:after="100" w:afterAutospacing="1"/>
        <w:jc w:val="both"/>
        <w:rPr>
          <w:rFonts w:eastAsia="Times New Roman"/>
          <w:color w:val="212121"/>
          <w:sz w:val="28"/>
          <w:szCs w:val="28"/>
        </w:rPr>
      </w:pPr>
      <w:r w:rsidRPr="0049034F">
        <w:rPr>
          <w:rFonts w:eastAsia="Times New Roman"/>
          <w:color w:val="212121"/>
          <w:sz w:val="28"/>
          <w:szCs w:val="28"/>
        </w:rPr>
        <w:t>3. Контроль за исполнением настоящего постановления оставляю за собой.</w:t>
      </w:r>
    </w:p>
    <w:p w:rsidR="0049034F" w:rsidRPr="0049034F" w:rsidRDefault="0049034F" w:rsidP="0049034F">
      <w:pPr>
        <w:shd w:val="clear" w:color="auto" w:fill="FFFFFF"/>
        <w:spacing w:after="100" w:afterAutospacing="1"/>
        <w:jc w:val="both"/>
        <w:rPr>
          <w:rFonts w:eastAsia="Times New Roman"/>
          <w:color w:val="212121"/>
          <w:sz w:val="28"/>
          <w:szCs w:val="28"/>
        </w:rPr>
      </w:pPr>
      <w:r w:rsidRPr="0049034F">
        <w:rPr>
          <w:rFonts w:eastAsia="Times New Roman"/>
          <w:color w:val="212121"/>
          <w:sz w:val="28"/>
          <w:szCs w:val="28"/>
        </w:rPr>
        <w:t xml:space="preserve">4. Настоящее постановление </w:t>
      </w:r>
      <w:r>
        <w:rPr>
          <w:rFonts w:eastAsia="Times New Roman"/>
          <w:color w:val="212121"/>
          <w:sz w:val="28"/>
          <w:szCs w:val="28"/>
        </w:rPr>
        <w:t>вступает в силу со дня принятия.</w:t>
      </w:r>
    </w:p>
    <w:p w:rsidR="0049034F" w:rsidRPr="0049034F" w:rsidRDefault="0049034F" w:rsidP="0049034F">
      <w:pPr>
        <w:shd w:val="clear" w:color="auto" w:fill="FFFFFF"/>
        <w:spacing w:after="100" w:afterAutospacing="1"/>
        <w:jc w:val="both"/>
        <w:rPr>
          <w:rFonts w:eastAsia="Times New Roman"/>
          <w:color w:val="212121"/>
          <w:sz w:val="28"/>
          <w:szCs w:val="28"/>
        </w:rPr>
      </w:pPr>
      <w:r w:rsidRPr="0049034F">
        <w:rPr>
          <w:rFonts w:eastAsia="Times New Roman"/>
          <w:color w:val="212121"/>
          <w:sz w:val="28"/>
          <w:szCs w:val="28"/>
        </w:rPr>
        <w:t>Гла</w:t>
      </w:r>
      <w:r>
        <w:rPr>
          <w:rFonts w:eastAsia="Times New Roman"/>
          <w:color w:val="212121"/>
          <w:sz w:val="28"/>
          <w:szCs w:val="28"/>
        </w:rPr>
        <w:t xml:space="preserve">ва сельского поселения Верхние Белозерки                                  </w:t>
      </w:r>
      <w:proofErr w:type="spellStart"/>
      <w:r>
        <w:rPr>
          <w:rFonts w:eastAsia="Times New Roman"/>
          <w:color w:val="212121"/>
          <w:sz w:val="28"/>
          <w:szCs w:val="28"/>
        </w:rPr>
        <w:t>С.А</w:t>
      </w:r>
      <w:proofErr w:type="spellEnd"/>
      <w:r>
        <w:rPr>
          <w:rFonts w:eastAsia="Times New Roman"/>
          <w:color w:val="212121"/>
          <w:sz w:val="28"/>
          <w:szCs w:val="28"/>
        </w:rPr>
        <w:t>. Самойлов</w:t>
      </w:r>
    </w:p>
    <w:p w:rsidR="007C3EEB" w:rsidRPr="0049034F" w:rsidRDefault="007C3EEB" w:rsidP="0049034F">
      <w:pPr>
        <w:jc w:val="both"/>
        <w:rPr>
          <w:sz w:val="28"/>
          <w:szCs w:val="28"/>
        </w:rPr>
      </w:pPr>
      <w:bookmarkStart w:id="0" w:name="_GoBack"/>
      <w:bookmarkEnd w:id="0"/>
    </w:p>
    <w:sectPr w:rsidR="007C3EEB" w:rsidRPr="0049034F" w:rsidSect="0049034F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034F"/>
    <w:rsid w:val="0049034F"/>
    <w:rsid w:val="007C3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DA4E5E-0ACA-4F43-BC26-A213D9E8E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034F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9034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9034F"/>
    <w:rPr>
      <w:rFonts w:ascii="Segoe UI" w:eastAsia="Andale Sans UI" w:hAnsi="Segoe UI" w:cs="Segoe UI"/>
      <w:kern w:val="2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08F0A832706262207459F03ECC52B3DF2F77DA44B765FC5198F8DBC03B8E4E2FCD47ED569BX7g4I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2023-10-16T10:58:00Z</cp:lastPrinted>
  <dcterms:created xsi:type="dcterms:W3CDTF">2023-10-16T10:52:00Z</dcterms:created>
  <dcterms:modified xsi:type="dcterms:W3CDTF">2023-10-16T10:59:00Z</dcterms:modified>
</cp:coreProperties>
</file>