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CF58FC">
        <w:rPr>
          <w:b/>
        </w:rPr>
        <w:t xml:space="preserve">1 декабря </w:t>
      </w:r>
      <w:r w:rsidR="003C6369">
        <w:rPr>
          <w:b/>
        </w:rPr>
        <w:t>2025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</w:t>
      </w:r>
      <w:r w:rsidR="00765A72">
        <w:rPr>
          <w:b/>
        </w:rPr>
        <w:t xml:space="preserve">              </w:t>
      </w:r>
      <w:r w:rsidR="00EC0EB2">
        <w:rPr>
          <w:b/>
        </w:rPr>
        <w:t xml:space="preserve"> №</w:t>
      </w:r>
      <w:r w:rsidR="00CF58FC">
        <w:rPr>
          <w:b/>
        </w:rPr>
        <w:t xml:space="preserve"> 56 </w:t>
      </w:r>
    </w:p>
    <w:p w:rsidR="00065842" w:rsidRPr="00DC7019" w:rsidRDefault="00065842" w:rsidP="00065842">
      <w:pPr>
        <w:jc w:val="center"/>
      </w:pPr>
    </w:p>
    <w:p w:rsidR="00065842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r w:rsidR="0036122C">
        <w:rPr>
          <w:b/>
        </w:rPr>
        <w:t>установлении соответствия</w:t>
      </w:r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E426D5">
        <w:rPr>
          <w:b/>
        </w:rPr>
        <w:t>поселок Висла, улица Самарская, участок № 31</w:t>
      </w:r>
      <w:r w:rsidR="003C6369">
        <w:rPr>
          <w:b/>
        </w:rPr>
        <w:t xml:space="preserve"> </w:t>
      </w:r>
      <w:r>
        <w:rPr>
          <w:b/>
        </w:rPr>
        <w:t xml:space="preserve">классификатору видов разрешенного использования </w:t>
      </w:r>
      <w:r w:rsidR="0036122C">
        <w:rPr>
          <w:b/>
        </w:rPr>
        <w:t>земельных участков</w:t>
      </w:r>
      <w:r>
        <w:rPr>
          <w:b/>
        </w:rPr>
        <w:t xml:space="preserve">» </w:t>
      </w:r>
    </w:p>
    <w:p w:rsidR="00CF58FC" w:rsidRPr="0044408E" w:rsidRDefault="00CF58FC" w:rsidP="0044408E">
      <w:pPr>
        <w:jc w:val="center"/>
        <w:rPr>
          <w:b/>
        </w:rPr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r w:rsidR="00CB47EB">
        <w:rPr>
          <w:rStyle w:val="apple-converted-space"/>
          <w:shd w:val="clear" w:color="auto" w:fill="FFFFFF"/>
        </w:rPr>
        <w:t>в редакции Решение Собрания представителей сельского поселения Верхние Белозерки № 40 от 25.11.2019</w:t>
      </w:r>
      <w:r>
        <w:rPr>
          <w:rStyle w:val="apple-converted-space"/>
          <w:shd w:val="clear" w:color="auto" w:fill="FFFFFF"/>
        </w:rPr>
        <w:t>), утвержденными решением Собрания представителей  сельского поселения Верхние Белозерки муниципального района Ставропольский Самарской обл</w:t>
      </w:r>
      <w:r w:rsidR="00CF58FC">
        <w:rPr>
          <w:rStyle w:val="apple-converted-space"/>
          <w:shd w:val="clear" w:color="auto" w:fill="FFFFFF"/>
        </w:rPr>
        <w:t xml:space="preserve">асти,  рассмотрев заявление гр. </w:t>
      </w:r>
      <w:proofErr w:type="spellStart"/>
      <w:r w:rsidR="00CF58FC">
        <w:rPr>
          <w:rStyle w:val="apple-converted-space"/>
          <w:shd w:val="clear" w:color="auto" w:fill="FFFFFF"/>
        </w:rPr>
        <w:t>Советкина</w:t>
      </w:r>
      <w:proofErr w:type="spellEnd"/>
      <w:r w:rsidR="00CF58FC">
        <w:rPr>
          <w:rStyle w:val="apple-converted-space"/>
          <w:shd w:val="clear" w:color="auto" w:fill="FFFFFF"/>
        </w:rPr>
        <w:t xml:space="preserve"> Антона Викторовича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от </w:t>
      </w:r>
      <w:r w:rsidR="00923496">
        <w:rPr>
          <w:rStyle w:val="apple-converted-space"/>
          <w:shd w:val="clear" w:color="auto" w:fill="FFFFFF"/>
        </w:rPr>
        <w:t>28.11</w:t>
      </w:r>
      <w:r w:rsidR="003C6369">
        <w:rPr>
          <w:rStyle w:val="apple-converted-space"/>
          <w:shd w:val="clear" w:color="auto" w:fill="FFFFFF"/>
        </w:rPr>
        <w:t>.2025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</w:t>
      </w:r>
      <w:bookmarkStart w:id="0" w:name="_GoBack"/>
      <w:bookmarkEnd w:id="0"/>
      <w:r>
        <w:rPr>
          <w:rStyle w:val="apple-converted-space"/>
          <w:color w:val="545454"/>
          <w:shd w:val="clear" w:color="auto" w:fill="FFFFFF"/>
        </w:rPr>
        <w:t xml:space="preserve">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CF58FC">
        <w:rPr>
          <w:rStyle w:val="apple-converted-space"/>
          <w:shd w:val="clear" w:color="auto" w:fill="FFFFFF"/>
        </w:rPr>
        <w:t>астровым номером 63:32:1001011:5138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CF58FC">
        <w:rPr>
          <w:rStyle w:val="apple-converted-space"/>
          <w:shd w:val="clear" w:color="auto" w:fill="FFFFFF"/>
        </w:rPr>
        <w:t>933</w:t>
      </w:r>
      <w:r w:rsidR="003C6369">
        <w:rPr>
          <w:rStyle w:val="apple-converted-space"/>
          <w:shd w:val="clear" w:color="auto" w:fill="FFFFFF"/>
        </w:rPr>
        <w:t xml:space="preserve">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765A72">
        <w:rPr>
          <w:rStyle w:val="apple-converted-space"/>
          <w:shd w:val="clear" w:color="auto" w:fill="FFFFFF"/>
        </w:rPr>
        <w:t>поселок Висла, улица Самарская, участок № 31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C6369">
        <w:rPr>
          <w:rStyle w:val="apple-converted-space"/>
          <w:shd w:val="clear" w:color="auto" w:fill="FFFFFF"/>
        </w:rPr>
        <w:t>индивидуальная жилая застройка</w:t>
      </w:r>
      <w:r w:rsidR="00CB47EB">
        <w:rPr>
          <w:rStyle w:val="apple-converted-space"/>
          <w:shd w:val="clear" w:color="auto" w:fill="FFFFFF"/>
        </w:rPr>
        <w:t xml:space="preserve">, в виду разрешенного использования-для Индивидуального жилищного строительства (код 2.1.)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</w:t>
      </w:r>
      <w:r w:rsidR="00CB47EB">
        <w:rPr>
          <w:rStyle w:val="apple-converted-space"/>
          <w:shd w:val="clear" w:color="auto" w:fill="FFFFFF"/>
        </w:rPr>
        <w:t>.</w:t>
      </w:r>
    </w:p>
    <w:p w:rsidR="00065842" w:rsidRDefault="00065842" w:rsidP="00065842">
      <w:pPr>
        <w:jc w:val="both"/>
      </w:pPr>
      <w:r>
        <w:t xml:space="preserve">Глава </w:t>
      </w:r>
    </w:p>
    <w:p w:rsidR="009A2CF8" w:rsidRDefault="00765A72">
      <w:r>
        <w:t>сельского поселения Верхние</w:t>
      </w:r>
      <w:r w:rsidR="00065842">
        <w:t xml:space="preserve"> Белозерки                                                 </w:t>
      </w:r>
      <w:r>
        <w:t xml:space="preserve">       </w:t>
      </w:r>
      <w:r w:rsidR="00065842">
        <w:t xml:space="preserve"> </w:t>
      </w:r>
      <w:proofErr w:type="spellStart"/>
      <w:r w:rsidR="003C6369">
        <w:t>С.А</w:t>
      </w:r>
      <w:proofErr w:type="spellEnd"/>
      <w:r w:rsidR="003C6369">
        <w:t xml:space="preserve">. Самойлов </w:t>
      </w:r>
      <w:r w:rsidR="00065842"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C20D3"/>
    <w:rsid w:val="0013479C"/>
    <w:rsid w:val="00136884"/>
    <w:rsid w:val="001655CD"/>
    <w:rsid w:val="001E65F9"/>
    <w:rsid w:val="00202041"/>
    <w:rsid w:val="00306F9B"/>
    <w:rsid w:val="00320175"/>
    <w:rsid w:val="00322AD8"/>
    <w:rsid w:val="00334596"/>
    <w:rsid w:val="003531C0"/>
    <w:rsid w:val="0036122C"/>
    <w:rsid w:val="003C6369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610D1"/>
    <w:rsid w:val="006D3B29"/>
    <w:rsid w:val="007119D0"/>
    <w:rsid w:val="00765A72"/>
    <w:rsid w:val="00903E93"/>
    <w:rsid w:val="00923496"/>
    <w:rsid w:val="00946CF4"/>
    <w:rsid w:val="009A2CF8"/>
    <w:rsid w:val="00A27991"/>
    <w:rsid w:val="00AF449D"/>
    <w:rsid w:val="00B346AD"/>
    <w:rsid w:val="00C25BCF"/>
    <w:rsid w:val="00C81132"/>
    <w:rsid w:val="00CB47EB"/>
    <w:rsid w:val="00CF58FC"/>
    <w:rsid w:val="00CF5FDC"/>
    <w:rsid w:val="00D1436D"/>
    <w:rsid w:val="00E426D5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24179C-55E3-4829-984B-38C2411A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22</cp:revision>
  <cp:lastPrinted>2025-12-02T07:28:00Z</cp:lastPrinted>
  <dcterms:created xsi:type="dcterms:W3CDTF">2018-09-24T09:25:00Z</dcterms:created>
  <dcterms:modified xsi:type="dcterms:W3CDTF">2025-12-02T07:28:00Z</dcterms:modified>
</cp:coreProperties>
</file>