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62A4" w:rsidRDefault="00D662A4" w:rsidP="00D662A4">
      <w:pPr>
        <w:pStyle w:val="1"/>
      </w:pPr>
      <w:r>
        <w:rPr>
          <w:noProof/>
        </w:rPr>
        <w:drawing>
          <wp:anchor distT="0" distB="0" distL="114300" distR="114300" simplePos="0" relativeHeight="251659264" behindDoc="0" locked="0" layoutInCell="1" allowOverlap="1" wp14:anchorId="22C4D32D" wp14:editId="73E61992">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a:xfrm>
                      <a:off x="0" y="0"/>
                      <a:ext cx="967740" cy="1019175"/>
                    </a:xfrm>
                    <a:prstGeom prst="rect">
                      <a:avLst/>
                    </a:prstGeom>
                    <a:noFill/>
                    <a:ln>
                      <a:noFill/>
                    </a:ln>
                  </pic:spPr>
                </pic:pic>
              </a:graphicData>
            </a:graphic>
          </wp:anchor>
        </w:drawing>
      </w:r>
    </w:p>
    <w:p w:rsidR="00D662A4" w:rsidRDefault="00D662A4" w:rsidP="00D662A4"/>
    <w:p w:rsidR="00D662A4" w:rsidRDefault="00D662A4" w:rsidP="00D662A4"/>
    <w:p w:rsidR="00D662A4" w:rsidRDefault="00D662A4" w:rsidP="00D662A4"/>
    <w:p w:rsidR="00D662A4" w:rsidRDefault="00D662A4" w:rsidP="00D662A4">
      <w:pPr>
        <w:jc w:val="center"/>
        <w:rPr>
          <w:rFonts w:ascii="Times New Roman" w:hAnsi="Times New Roman" w:cs="Times New Roman"/>
        </w:rPr>
      </w:pPr>
      <w:r>
        <w:rPr>
          <w:rFonts w:ascii="Times New Roman" w:hAnsi="Times New Roman" w:cs="Times New Roman"/>
        </w:rPr>
        <w:t xml:space="preserve">                                                    Российская Федерация</w:t>
      </w:r>
    </w:p>
    <w:p w:rsidR="00D662A4" w:rsidRDefault="00D662A4" w:rsidP="00D662A4">
      <w:pPr>
        <w:jc w:val="center"/>
        <w:rPr>
          <w:rFonts w:ascii="Times New Roman" w:hAnsi="Times New Roman" w:cs="Times New Roman"/>
        </w:rPr>
      </w:pPr>
      <w:r>
        <w:rPr>
          <w:rFonts w:ascii="Times New Roman" w:hAnsi="Times New Roman" w:cs="Times New Roman"/>
        </w:rPr>
        <w:t>Самарская область</w:t>
      </w:r>
    </w:p>
    <w:p w:rsidR="00D662A4" w:rsidRDefault="00D662A4" w:rsidP="00D662A4">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АДМИНИСТРАЦИЯ СЕЛЬСКОГО ПОСЕЛЕНИЯ ВЕРХНИЕ БЕЛОЗЕРКИ</w:t>
      </w:r>
    </w:p>
    <w:p w:rsidR="00D662A4" w:rsidRDefault="00D662A4" w:rsidP="00D662A4">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rsidR="00D662A4" w:rsidRDefault="00D662A4" w:rsidP="00D662A4">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rsidR="00D662A4" w:rsidRDefault="00D662A4" w:rsidP="00D662A4">
      <w:pPr>
        <w:jc w:val="center"/>
        <w:rPr>
          <w:rFonts w:ascii="Times New Roman" w:hAnsi="Times New Roman" w:cs="Times New Roman"/>
          <w:b/>
        </w:rPr>
      </w:pPr>
    </w:p>
    <w:p w:rsidR="00D662A4" w:rsidRDefault="00D662A4" w:rsidP="00D662A4">
      <w:pPr>
        <w:jc w:val="center"/>
        <w:rPr>
          <w:rFonts w:ascii="Times New Roman" w:hAnsi="Times New Roman" w:cs="Times New Roman"/>
          <w:b/>
        </w:rPr>
      </w:pPr>
      <w:r>
        <w:rPr>
          <w:rFonts w:ascii="Times New Roman" w:hAnsi="Times New Roman" w:cs="Times New Roman"/>
          <w:b/>
        </w:rPr>
        <w:t xml:space="preserve">ПОСТАНОВЛЕНИЕ </w:t>
      </w:r>
    </w:p>
    <w:p w:rsidR="00D662A4" w:rsidRPr="00EC7CE1" w:rsidRDefault="00D662A4" w:rsidP="00D662A4">
      <w:pPr>
        <w:jc w:val="center"/>
        <w:rPr>
          <w:b/>
        </w:rPr>
      </w:pPr>
    </w:p>
    <w:p w:rsidR="00D662A4" w:rsidRDefault="00D662A4" w:rsidP="00D662A4">
      <w:pPr>
        <w:rPr>
          <w:rFonts w:ascii="Times New Roman" w:hAnsi="Times New Roman" w:cs="Times New Roman"/>
        </w:rPr>
      </w:pPr>
      <w:r w:rsidRPr="00EC7CE1">
        <w:rPr>
          <w:rFonts w:ascii="Times New Roman" w:hAnsi="Times New Roman" w:cs="Times New Roman"/>
        </w:rPr>
        <w:t xml:space="preserve">от </w:t>
      </w:r>
      <w:r>
        <w:rPr>
          <w:rFonts w:ascii="Times New Roman" w:hAnsi="Times New Roman" w:cs="Times New Roman"/>
        </w:rPr>
        <w:t>03 апреля 2025 года</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Pr>
          <w:rFonts w:ascii="Times New Roman" w:hAnsi="Times New Roman" w:cs="Times New Roman"/>
        </w:rPr>
        <w:t xml:space="preserve">                           </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t xml:space="preserve">№ </w:t>
      </w:r>
      <w:r w:rsidR="00BB411F">
        <w:rPr>
          <w:rFonts w:ascii="Times New Roman" w:hAnsi="Times New Roman" w:cs="Times New Roman"/>
        </w:rPr>
        <w:t>17</w:t>
      </w:r>
    </w:p>
    <w:p w:rsidR="00D662A4" w:rsidRDefault="00D662A4" w:rsidP="00D662A4">
      <w:pPr>
        <w:rPr>
          <w:rFonts w:ascii="Times New Roman" w:hAnsi="Times New Roman" w:cs="Times New Roman"/>
        </w:rPr>
      </w:pPr>
    </w:p>
    <w:p w:rsidR="00D662A4" w:rsidRPr="00736670" w:rsidRDefault="00D662A4" w:rsidP="00D662A4">
      <w:pPr>
        <w:jc w:val="center"/>
        <w:rPr>
          <w:rFonts w:ascii="Times New Roman" w:hAnsi="Times New Roman" w:cs="Times New Roman"/>
          <w:b/>
        </w:rPr>
      </w:pPr>
      <w:r w:rsidRPr="00736670">
        <w:rPr>
          <w:rFonts w:ascii="Times New Roman" w:hAnsi="Times New Roman" w:cs="Times New Roman"/>
          <w:b/>
        </w:rPr>
        <w:t>«О создании приемочной комиссии администрации сельского поселения Верхние Белозерки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Верхние Белозерки муниципального района Ставропольский Самарской области»</w:t>
      </w:r>
    </w:p>
    <w:p w:rsidR="00D662A4" w:rsidRPr="00D662A4" w:rsidRDefault="00D662A4" w:rsidP="00D662A4">
      <w:pPr>
        <w:jc w:val="center"/>
        <w:rPr>
          <w:rFonts w:ascii="Times New Roman" w:hAnsi="Times New Roman" w:cs="Times New Roman"/>
        </w:rPr>
      </w:pPr>
    </w:p>
    <w:p w:rsidR="00395EB6" w:rsidRDefault="00D662A4" w:rsidP="00D662A4">
      <w:pPr>
        <w:jc w:val="both"/>
        <w:rPr>
          <w:rFonts w:ascii="Times New Roman" w:hAnsi="Times New Roman" w:cs="Times New Roman"/>
        </w:rPr>
      </w:pPr>
      <w:r>
        <w:rPr>
          <w:rFonts w:ascii="Times New Roman" w:hAnsi="Times New Roman" w:cs="Times New Roman"/>
        </w:rPr>
        <w:t xml:space="preserve">     </w:t>
      </w:r>
      <w:r w:rsidRPr="00D662A4">
        <w:rPr>
          <w:rFonts w:ascii="Times New Roman" w:hAnsi="Times New Roman" w:cs="Times New Roman"/>
        </w:rPr>
        <w:t xml:space="preserve">В соответствии со статьей 94 Федерального закона от 05.04.2013 № 44-ФЗ «О контрактной системе в сфере закупок товаров, работ, услуг  </w:t>
      </w:r>
      <w:r>
        <w:rPr>
          <w:rFonts w:ascii="Times New Roman" w:hAnsi="Times New Roman" w:cs="Times New Roman"/>
        </w:rPr>
        <w:t>для обеспечения государственных и муниципальных нужд», руководствуясь Федеральным законом № 131 –ФЗ от 06.10.2003 года «Об общих принципах организации местного самоуправления в Российской Федерации», руководствуясь Уставом сельского поселения Верхние Белозерки муниципального района Ставропольский Самарской области, администрация сельского поселения Верхние Белозерки муниципального района Ставропольский Самарской области постановляет:</w:t>
      </w:r>
    </w:p>
    <w:p w:rsidR="00D662A4" w:rsidRDefault="00D662A4" w:rsidP="00D662A4">
      <w:pPr>
        <w:pStyle w:val="a3"/>
        <w:numPr>
          <w:ilvl w:val="0"/>
          <w:numId w:val="2"/>
        </w:numPr>
        <w:jc w:val="both"/>
        <w:rPr>
          <w:rFonts w:ascii="Times New Roman" w:hAnsi="Times New Roman" w:cs="Times New Roman"/>
        </w:rPr>
      </w:pPr>
      <w:r>
        <w:rPr>
          <w:rFonts w:ascii="Times New Roman" w:hAnsi="Times New Roman" w:cs="Times New Roman"/>
        </w:rPr>
        <w:t>Создать приемочную комиссию администрации сельского поселения Верхние Белозерки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Верхние Белозерки муниципального района Ставропольский Самарской области и утвердить ее состав согласно приложению № 1.</w:t>
      </w:r>
    </w:p>
    <w:p w:rsidR="00736670" w:rsidRPr="00736670" w:rsidRDefault="00736670" w:rsidP="00736670">
      <w:pPr>
        <w:pStyle w:val="a3"/>
        <w:numPr>
          <w:ilvl w:val="0"/>
          <w:numId w:val="2"/>
        </w:numPr>
        <w:jc w:val="both"/>
        <w:rPr>
          <w:rFonts w:ascii="Times New Roman" w:hAnsi="Times New Roman" w:cs="Times New Roman"/>
        </w:rPr>
      </w:pPr>
      <w:r>
        <w:rPr>
          <w:rFonts w:ascii="Times New Roman" w:hAnsi="Times New Roman" w:cs="Times New Roman"/>
        </w:rPr>
        <w:t>Постановление администрации сельского поселения Верхние Белозерки муниципального района Ставропольский Самарской области № 23/1 от 22.04.2024 г ««О создании приемочной комиссии администрации сельского поселения Верхние Белозерки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Верхние Белозерки муниципального района Ставропольский Самарской области» признать утратившим силу.</w:t>
      </w:r>
    </w:p>
    <w:p w:rsidR="00D662A4" w:rsidRDefault="00736670" w:rsidP="00D662A4">
      <w:pPr>
        <w:pStyle w:val="a3"/>
        <w:numPr>
          <w:ilvl w:val="0"/>
          <w:numId w:val="2"/>
        </w:numPr>
        <w:jc w:val="both"/>
        <w:rPr>
          <w:rFonts w:ascii="Times New Roman" w:hAnsi="Times New Roman" w:cs="Times New Roman"/>
        </w:rPr>
      </w:pPr>
      <w:r>
        <w:rPr>
          <w:rFonts w:ascii="Times New Roman" w:hAnsi="Times New Roman" w:cs="Times New Roman"/>
        </w:rPr>
        <w:t>Контроль за выполнением настоящего Постановления оставляю за собой.</w:t>
      </w:r>
    </w:p>
    <w:p w:rsidR="00736670" w:rsidRPr="00736670" w:rsidRDefault="00736670" w:rsidP="00D662A4">
      <w:pPr>
        <w:pStyle w:val="a3"/>
        <w:numPr>
          <w:ilvl w:val="0"/>
          <w:numId w:val="2"/>
        </w:numPr>
        <w:jc w:val="both"/>
        <w:rPr>
          <w:rFonts w:ascii="Times New Roman" w:hAnsi="Times New Roman" w:cs="Times New Roman"/>
        </w:rPr>
      </w:pPr>
      <w:r>
        <w:rPr>
          <w:rFonts w:ascii="Times New Roman" w:hAnsi="Times New Roman" w:cs="Times New Roman"/>
        </w:rPr>
        <w:t>Постановление подлежит официальному опубликованию в газете «</w:t>
      </w:r>
      <w:proofErr w:type="spellStart"/>
      <w:r>
        <w:rPr>
          <w:rFonts w:ascii="Times New Roman" w:hAnsi="Times New Roman" w:cs="Times New Roman"/>
        </w:rPr>
        <w:t>Верхне</w:t>
      </w:r>
      <w:proofErr w:type="spellEnd"/>
      <w:r>
        <w:rPr>
          <w:rFonts w:ascii="Times New Roman" w:hAnsi="Times New Roman" w:cs="Times New Roman"/>
        </w:rPr>
        <w:t xml:space="preserve"> Белозерский Вестник» и на официальном сайте администрации сельского поселения Верхние Белозерки муниципального района Ставропольский Самарской области </w:t>
      </w:r>
      <w:r>
        <w:rPr>
          <w:rFonts w:ascii="Times New Roman" w:hAnsi="Times New Roman" w:cs="Times New Roman"/>
          <w:lang w:val="en-US"/>
        </w:rPr>
        <w:t>www</w:t>
      </w:r>
      <w:r>
        <w:rPr>
          <w:rFonts w:ascii="Times New Roman" w:hAnsi="Times New Roman" w:cs="Times New Roman"/>
        </w:rPr>
        <w:t xml:space="preserve">:// </w:t>
      </w:r>
      <w:r>
        <w:rPr>
          <w:rFonts w:ascii="Times New Roman" w:hAnsi="Times New Roman" w:cs="Times New Roman"/>
          <w:lang w:val="en-US"/>
        </w:rPr>
        <w:t>v</w:t>
      </w:r>
      <w:r w:rsidRPr="00736670">
        <w:rPr>
          <w:rFonts w:ascii="Times New Roman" w:hAnsi="Times New Roman" w:cs="Times New Roman"/>
        </w:rPr>
        <w:t>.</w:t>
      </w:r>
      <w:proofErr w:type="spellStart"/>
      <w:r>
        <w:rPr>
          <w:rFonts w:ascii="Times New Roman" w:hAnsi="Times New Roman" w:cs="Times New Roman"/>
          <w:lang w:val="en-US"/>
        </w:rPr>
        <w:t>belozerki</w:t>
      </w:r>
      <w:proofErr w:type="spellEnd"/>
      <w:r w:rsidRPr="00736670">
        <w:rPr>
          <w:rFonts w:ascii="Times New Roman" w:hAnsi="Times New Roman" w:cs="Times New Roman"/>
        </w:rPr>
        <w:t>.</w:t>
      </w:r>
      <w:proofErr w:type="spellStart"/>
      <w:r>
        <w:rPr>
          <w:rFonts w:ascii="Times New Roman" w:hAnsi="Times New Roman" w:cs="Times New Roman"/>
          <w:lang w:val="en-US"/>
        </w:rPr>
        <w:t>stavrsp</w:t>
      </w:r>
      <w:proofErr w:type="spellEnd"/>
      <w:r w:rsidRPr="00736670">
        <w:rPr>
          <w:rFonts w:ascii="Times New Roman" w:hAnsi="Times New Roman" w:cs="Times New Roman"/>
        </w:rPr>
        <w:t>.</w:t>
      </w:r>
      <w:proofErr w:type="spellStart"/>
      <w:r>
        <w:rPr>
          <w:rFonts w:ascii="Times New Roman" w:hAnsi="Times New Roman" w:cs="Times New Roman"/>
          <w:lang w:val="en-US"/>
        </w:rPr>
        <w:t>ru</w:t>
      </w:r>
      <w:proofErr w:type="spellEnd"/>
    </w:p>
    <w:p w:rsidR="00736670" w:rsidRPr="00736670" w:rsidRDefault="00736670" w:rsidP="00736670">
      <w:pPr>
        <w:pStyle w:val="a3"/>
        <w:jc w:val="both"/>
        <w:rPr>
          <w:rFonts w:ascii="Times New Roman" w:hAnsi="Times New Roman" w:cs="Times New Roman"/>
        </w:rPr>
      </w:pPr>
    </w:p>
    <w:p w:rsidR="00736670" w:rsidRDefault="00736670" w:rsidP="00736670">
      <w:pPr>
        <w:ind w:left="360"/>
        <w:jc w:val="both"/>
        <w:rPr>
          <w:rFonts w:ascii="Times New Roman" w:hAnsi="Times New Roman" w:cs="Times New Roman"/>
        </w:rPr>
      </w:pPr>
      <w:r>
        <w:rPr>
          <w:rFonts w:ascii="Times New Roman" w:hAnsi="Times New Roman" w:cs="Times New Roman"/>
        </w:rPr>
        <w:t xml:space="preserve">Глава сельского поселения Верхние Белозерки                                         </w:t>
      </w:r>
      <w:proofErr w:type="spellStart"/>
      <w:r>
        <w:rPr>
          <w:rFonts w:ascii="Times New Roman" w:hAnsi="Times New Roman" w:cs="Times New Roman"/>
        </w:rPr>
        <w:t>С.А</w:t>
      </w:r>
      <w:proofErr w:type="spellEnd"/>
      <w:r>
        <w:rPr>
          <w:rFonts w:ascii="Times New Roman" w:hAnsi="Times New Roman" w:cs="Times New Roman"/>
        </w:rPr>
        <w:t>. Самойлов</w:t>
      </w:r>
    </w:p>
    <w:p w:rsidR="00736670" w:rsidRDefault="00736670" w:rsidP="00736670">
      <w:pPr>
        <w:ind w:left="360"/>
        <w:jc w:val="both"/>
        <w:rPr>
          <w:rFonts w:ascii="Times New Roman" w:hAnsi="Times New Roman" w:cs="Times New Roman"/>
        </w:rPr>
      </w:pPr>
    </w:p>
    <w:p w:rsidR="00736670" w:rsidRDefault="00BB411F" w:rsidP="00BB411F">
      <w:pPr>
        <w:ind w:left="360"/>
        <w:jc w:val="right"/>
        <w:rPr>
          <w:rFonts w:ascii="Times New Roman" w:hAnsi="Times New Roman" w:cs="Times New Roman"/>
        </w:rPr>
      </w:pPr>
      <w:r>
        <w:rPr>
          <w:rFonts w:ascii="Times New Roman" w:hAnsi="Times New Roman" w:cs="Times New Roman"/>
        </w:rPr>
        <w:lastRenderedPageBreak/>
        <w:t>Приложение №1</w:t>
      </w:r>
    </w:p>
    <w:p w:rsidR="00BB411F" w:rsidRDefault="00BB411F" w:rsidP="00BB411F">
      <w:pPr>
        <w:ind w:left="360"/>
        <w:jc w:val="right"/>
        <w:rPr>
          <w:rFonts w:ascii="Times New Roman" w:hAnsi="Times New Roman" w:cs="Times New Roman"/>
        </w:rPr>
      </w:pPr>
      <w:r>
        <w:rPr>
          <w:rFonts w:ascii="Times New Roman" w:hAnsi="Times New Roman" w:cs="Times New Roman"/>
        </w:rPr>
        <w:t>к Постановлению администрации</w:t>
      </w:r>
    </w:p>
    <w:p w:rsidR="00BB411F" w:rsidRDefault="00BB411F" w:rsidP="00BB411F">
      <w:pPr>
        <w:ind w:left="360"/>
        <w:jc w:val="right"/>
        <w:rPr>
          <w:rFonts w:ascii="Times New Roman" w:hAnsi="Times New Roman" w:cs="Times New Roman"/>
        </w:rPr>
      </w:pPr>
      <w:r>
        <w:rPr>
          <w:rFonts w:ascii="Times New Roman" w:hAnsi="Times New Roman" w:cs="Times New Roman"/>
        </w:rPr>
        <w:t>сельского поселения Верхние Белозерки</w:t>
      </w:r>
    </w:p>
    <w:p w:rsidR="00BB411F" w:rsidRDefault="00BB411F" w:rsidP="00BB411F">
      <w:pPr>
        <w:ind w:left="360"/>
        <w:jc w:val="right"/>
        <w:rPr>
          <w:rFonts w:ascii="Times New Roman" w:hAnsi="Times New Roman" w:cs="Times New Roman"/>
        </w:rPr>
      </w:pPr>
      <w:r>
        <w:rPr>
          <w:rFonts w:ascii="Times New Roman" w:hAnsi="Times New Roman" w:cs="Times New Roman"/>
        </w:rPr>
        <w:t>муниципального района Ставропольский</w:t>
      </w:r>
    </w:p>
    <w:p w:rsidR="00BB411F" w:rsidRDefault="00BB411F" w:rsidP="00BB411F">
      <w:pPr>
        <w:ind w:left="360"/>
        <w:jc w:val="right"/>
        <w:rPr>
          <w:rFonts w:ascii="Times New Roman" w:hAnsi="Times New Roman" w:cs="Times New Roman"/>
        </w:rPr>
      </w:pPr>
      <w:r>
        <w:rPr>
          <w:rFonts w:ascii="Times New Roman" w:hAnsi="Times New Roman" w:cs="Times New Roman"/>
        </w:rPr>
        <w:t>Самарской области № 17 от 03.04.2025г</w:t>
      </w:r>
    </w:p>
    <w:p w:rsidR="00BB411F" w:rsidRDefault="00BB411F" w:rsidP="00BB411F">
      <w:pPr>
        <w:ind w:left="360"/>
        <w:jc w:val="center"/>
        <w:rPr>
          <w:rFonts w:ascii="Times New Roman" w:hAnsi="Times New Roman" w:cs="Times New Roman"/>
        </w:rPr>
      </w:pPr>
    </w:p>
    <w:p w:rsidR="00BB411F" w:rsidRDefault="00BB411F" w:rsidP="00BB411F">
      <w:pPr>
        <w:ind w:left="360"/>
        <w:jc w:val="center"/>
        <w:rPr>
          <w:rFonts w:ascii="Times New Roman" w:hAnsi="Times New Roman" w:cs="Times New Roman"/>
          <w:b/>
        </w:rPr>
      </w:pPr>
      <w:r w:rsidRPr="00BB411F">
        <w:rPr>
          <w:rFonts w:ascii="Times New Roman" w:hAnsi="Times New Roman" w:cs="Times New Roman"/>
          <w:b/>
        </w:rPr>
        <w:t>Состав приемочной комиссии</w:t>
      </w:r>
    </w:p>
    <w:p w:rsidR="00BB411F" w:rsidRDefault="00BB411F" w:rsidP="00BB411F">
      <w:pPr>
        <w:ind w:left="360"/>
        <w:jc w:val="center"/>
        <w:rPr>
          <w:rFonts w:ascii="Times New Roman" w:hAnsi="Times New Roman" w:cs="Times New Roman"/>
        </w:rPr>
      </w:pPr>
      <w:r w:rsidRPr="00BB411F">
        <w:rPr>
          <w:rFonts w:ascii="Times New Roman" w:hAnsi="Times New Roman" w:cs="Times New Roman"/>
        </w:rPr>
        <w:t>Администрации сельского поселения Верхние Белозерки муниципального района Ставропольский для приемки поставленного товара, выполненной работы, оказанной услуги по муниципальным контрактам для нужд сельского поселения Верхние Белозерки муниципального района Ставропольский Самарской области:</w:t>
      </w:r>
    </w:p>
    <w:p w:rsidR="00BB411F" w:rsidRDefault="00BB411F" w:rsidP="00BB411F">
      <w:pPr>
        <w:ind w:left="360"/>
        <w:jc w:val="center"/>
        <w:rPr>
          <w:rFonts w:ascii="Times New Roman" w:hAnsi="Times New Roman" w:cs="Times New Roman"/>
        </w:rPr>
      </w:pPr>
      <w:bookmarkStart w:id="0" w:name="_GoBack"/>
      <w:bookmarkEnd w:id="0"/>
    </w:p>
    <w:tbl>
      <w:tblPr>
        <w:tblStyle w:val="a4"/>
        <w:tblW w:w="0" w:type="auto"/>
        <w:tblInd w:w="360" w:type="dxa"/>
        <w:tblLook w:val="04A0" w:firstRow="1" w:lastRow="0" w:firstColumn="1" w:lastColumn="0" w:noHBand="0" w:noVBand="1"/>
      </w:tblPr>
      <w:tblGrid>
        <w:gridCol w:w="3000"/>
        <w:gridCol w:w="3001"/>
        <w:gridCol w:w="2984"/>
      </w:tblGrid>
      <w:tr w:rsidR="00BB411F" w:rsidTr="00BB411F">
        <w:tc>
          <w:tcPr>
            <w:tcW w:w="3115" w:type="dxa"/>
          </w:tcPr>
          <w:p w:rsidR="00BB411F" w:rsidRDefault="00BB411F" w:rsidP="00BB411F">
            <w:pPr>
              <w:jc w:val="center"/>
              <w:rPr>
                <w:rFonts w:ascii="Times New Roman" w:hAnsi="Times New Roman" w:cs="Times New Roman"/>
              </w:rPr>
            </w:pPr>
            <w:r>
              <w:rPr>
                <w:rFonts w:ascii="Times New Roman" w:hAnsi="Times New Roman" w:cs="Times New Roman"/>
              </w:rPr>
              <w:t>ФИО</w:t>
            </w:r>
          </w:p>
        </w:tc>
        <w:tc>
          <w:tcPr>
            <w:tcW w:w="3115" w:type="dxa"/>
          </w:tcPr>
          <w:p w:rsidR="00BB411F" w:rsidRDefault="00BB411F" w:rsidP="00BB411F">
            <w:pPr>
              <w:tabs>
                <w:tab w:val="left" w:pos="2085"/>
              </w:tabs>
              <w:jc w:val="center"/>
              <w:rPr>
                <w:rFonts w:ascii="Times New Roman" w:hAnsi="Times New Roman" w:cs="Times New Roman"/>
              </w:rPr>
            </w:pPr>
            <w:r>
              <w:rPr>
                <w:rFonts w:ascii="Times New Roman" w:hAnsi="Times New Roman" w:cs="Times New Roman"/>
              </w:rPr>
              <w:t>Должность</w:t>
            </w:r>
          </w:p>
        </w:tc>
        <w:tc>
          <w:tcPr>
            <w:tcW w:w="3115" w:type="dxa"/>
          </w:tcPr>
          <w:p w:rsidR="00BB411F" w:rsidRDefault="00BB411F" w:rsidP="00BB411F">
            <w:pPr>
              <w:jc w:val="center"/>
              <w:rPr>
                <w:rFonts w:ascii="Times New Roman" w:hAnsi="Times New Roman" w:cs="Times New Roman"/>
              </w:rPr>
            </w:pPr>
            <w:r>
              <w:rPr>
                <w:rFonts w:ascii="Times New Roman" w:hAnsi="Times New Roman" w:cs="Times New Roman"/>
              </w:rPr>
              <w:t>Должность в комиссии</w:t>
            </w:r>
          </w:p>
        </w:tc>
      </w:tr>
      <w:tr w:rsidR="00BB411F" w:rsidTr="00BB411F">
        <w:tc>
          <w:tcPr>
            <w:tcW w:w="3115" w:type="dxa"/>
          </w:tcPr>
          <w:p w:rsidR="00BB411F" w:rsidRDefault="00BB411F" w:rsidP="00BB411F">
            <w:pPr>
              <w:rPr>
                <w:rFonts w:ascii="Times New Roman" w:hAnsi="Times New Roman" w:cs="Times New Roman"/>
              </w:rPr>
            </w:pPr>
            <w:r>
              <w:rPr>
                <w:rFonts w:ascii="Times New Roman" w:hAnsi="Times New Roman" w:cs="Times New Roman"/>
              </w:rPr>
              <w:t>Самойлов Сергей Александрович</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Глава сельского поселения Верхние Белозерки</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Председатель комиссии</w:t>
            </w:r>
          </w:p>
        </w:tc>
      </w:tr>
      <w:tr w:rsidR="00BB411F" w:rsidTr="00BB411F">
        <w:tc>
          <w:tcPr>
            <w:tcW w:w="3115" w:type="dxa"/>
          </w:tcPr>
          <w:p w:rsidR="00BB411F" w:rsidRDefault="00BB411F" w:rsidP="00BB411F">
            <w:pPr>
              <w:rPr>
                <w:rFonts w:ascii="Times New Roman" w:hAnsi="Times New Roman" w:cs="Times New Roman"/>
              </w:rPr>
            </w:pPr>
            <w:r>
              <w:rPr>
                <w:rFonts w:ascii="Times New Roman" w:hAnsi="Times New Roman" w:cs="Times New Roman"/>
              </w:rPr>
              <w:t>Самойлова Анастасия Николаевна</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Ведущий специалист администрации сельского поселения Верхние Белозерки</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Секретарь комиссии</w:t>
            </w:r>
          </w:p>
        </w:tc>
      </w:tr>
      <w:tr w:rsidR="00BB411F" w:rsidTr="00BB411F">
        <w:tc>
          <w:tcPr>
            <w:tcW w:w="3115" w:type="dxa"/>
          </w:tcPr>
          <w:p w:rsidR="00BB411F" w:rsidRDefault="00BB411F" w:rsidP="00BB411F">
            <w:pPr>
              <w:rPr>
                <w:rFonts w:ascii="Times New Roman" w:hAnsi="Times New Roman" w:cs="Times New Roman"/>
              </w:rPr>
            </w:pPr>
            <w:proofErr w:type="spellStart"/>
            <w:r>
              <w:rPr>
                <w:rFonts w:ascii="Times New Roman" w:hAnsi="Times New Roman" w:cs="Times New Roman"/>
              </w:rPr>
              <w:t>Домникова</w:t>
            </w:r>
            <w:proofErr w:type="spellEnd"/>
            <w:r>
              <w:rPr>
                <w:rFonts w:ascii="Times New Roman" w:hAnsi="Times New Roman" w:cs="Times New Roman"/>
              </w:rPr>
              <w:t xml:space="preserve"> Наталья Евгеньевна</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Инструктор по работе с молодежью администрации сельского поселения Верхние Белозерки</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Член комиссии</w:t>
            </w:r>
          </w:p>
        </w:tc>
      </w:tr>
      <w:tr w:rsidR="00BB411F" w:rsidTr="00BB411F">
        <w:tc>
          <w:tcPr>
            <w:tcW w:w="3115" w:type="dxa"/>
          </w:tcPr>
          <w:p w:rsidR="00BB411F" w:rsidRDefault="00BB411F" w:rsidP="00BB411F">
            <w:pPr>
              <w:rPr>
                <w:rFonts w:ascii="Times New Roman" w:hAnsi="Times New Roman" w:cs="Times New Roman"/>
              </w:rPr>
            </w:pPr>
            <w:proofErr w:type="spellStart"/>
            <w:r>
              <w:rPr>
                <w:rFonts w:ascii="Times New Roman" w:hAnsi="Times New Roman" w:cs="Times New Roman"/>
              </w:rPr>
              <w:t>Верхоломова</w:t>
            </w:r>
            <w:proofErr w:type="spellEnd"/>
            <w:r>
              <w:rPr>
                <w:rFonts w:ascii="Times New Roman" w:hAnsi="Times New Roman" w:cs="Times New Roman"/>
              </w:rPr>
              <w:t xml:space="preserve"> Инна Витальевна</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 xml:space="preserve">Инспектор </w:t>
            </w:r>
            <w:proofErr w:type="spellStart"/>
            <w:r>
              <w:rPr>
                <w:rFonts w:ascii="Times New Roman" w:hAnsi="Times New Roman" w:cs="Times New Roman"/>
              </w:rPr>
              <w:t>ВУС</w:t>
            </w:r>
            <w:proofErr w:type="spellEnd"/>
          </w:p>
        </w:tc>
        <w:tc>
          <w:tcPr>
            <w:tcW w:w="3115" w:type="dxa"/>
          </w:tcPr>
          <w:p w:rsidR="00BB411F" w:rsidRDefault="00BB411F" w:rsidP="00BB411F">
            <w:pPr>
              <w:rPr>
                <w:rFonts w:ascii="Times New Roman" w:hAnsi="Times New Roman" w:cs="Times New Roman"/>
              </w:rPr>
            </w:pPr>
            <w:r>
              <w:rPr>
                <w:rFonts w:ascii="Times New Roman" w:hAnsi="Times New Roman" w:cs="Times New Roman"/>
              </w:rPr>
              <w:t>Член комиссии</w:t>
            </w:r>
          </w:p>
        </w:tc>
      </w:tr>
      <w:tr w:rsidR="00BB411F" w:rsidTr="00BB411F">
        <w:tc>
          <w:tcPr>
            <w:tcW w:w="3115" w:type="dxa"/>
          </w:tcPr>
          <w:p w:rsidR="00BB411F" w:rsidRDefault="00BB411F" w:rsidP="00BB411F">
            <w:pPr>
              <w:rPr>
                <w:rFonts w:ascii="Times New Roman" w:hAnsi="Times New Roman" w:cs="Times New Roman"/>
              </w:rPr>
            </w:pPr>
            <w:proofErr w:type="spellStart"/>
            <w:r>
              <w:rPr>
                <w:rFonts w:ascii="Times New Roman" w:hAnsi="Times New Roman" w:cs="Times New Roman"/>
              </w:rPr>
              <w:t>Домников</w:t>
            </w:r>
            <w:proofErr w:type="spellEnd"/>
            <w:r>
              <w:rPr>
                <w:rFonts w:ascii="Times New Roman" w:hAnsi="Times New Roman" w:cs="Times New Roman"/>
              </w:rPr>
              <w:t xml:space="preserve"> Алексей Алексеевич</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Водитель автомобиля администрации сельского поселения Верхние Белозерки</w:t>
            </w:r>
          </w:p>
        </w:tc>
        <w:tc>
          <w:tcPr>
            <w:tcW w:w="3115" w:type="dxa"/>
          </w:tcPr>
          <w:p w:rsidR="00BB411F" w:rsidRDefault="00BB411F" w:rsidP="00BB411F">
            <w:pPr>
              <w:rPr>
                <w:rFonts w:ascii="Times New Roman" w:hAnsi="Times New Roman" w:cs="Times New Roman"/>
              </w:rPr>
            </w:pPr>
            <w:r>
              <w:rPr>
                <w:rFonts w:ascii="Times New Roman" w:hAnsi="Times New Roman" w:cs="Times New Roman"/>
              </w:rPr>
              <w:t>Член комиссии</w:t>
            </w:r>
          </w:p>
        </w:tc>
      </w:tr>
    </w:tbl>
    <w:p w:rsidR="00BB411F" w:rsidRPr="00BB411F" w:rsidRDefault="00BB411F" w:rsidP="00BB411F">
      <w:pPr>
        <w:ind w:left="360"/>
        <w:jc w:val="center"/>
        <w:rPr>
          <w:rFonts w:ascii="Times New Roman" w:hAnsi="Times New Roman" w:cs="Times New Roman"/>
        </w:rPr>
      </w:pPr>
    </w:p>
    <w:p w:rsidR="00BB411F" w:rsidRPr="00BB411F" w:rsidRDefault="00BB411F" w:rsidP="00BB411F">
      <w:pPr>
        <w:ind w:left="360"/>
        <w:jc w:val="center"/>
        <w:rPr>
          <w:rFonts w:ascii="Times New Roman" w:hAnsi="Times New Roman" w:cs="Times New Roman"/>
          <w:b/>
        </w:rPr>
      </w:pPr>
    </w:p>
    <w:p w:rsidR="00BB411F" w:rsidRDefault="00BB411F" w:rsidP="00BB411F">
      <w:pPr>
        <w:ind w:left="360"/>
        <w:jc w:val="center"/>
        <w:rPr>
          <w:rFonts w:ascii="Times New Roman" w:hAnsi="Times New Roman" w:cs="Times New Roman"/>
        </w:rPr>
      </w:pPr>
    </w:p>
    <w:p w:rsidR="00BB411F" w:rsidRPr="00736670" w:rsidRDefault="00BB411F" w:rsidP="00BB411F">
      <w:pPr>
        <w:ind w:left="360"/>
        <w:jc w:val="right"/>
        <w:rPr>
          <w:rFonts w:ascii="Times New Roman" w:hAnsi="Times New Roman" w:cs="Times New Roman"/>
        </w:rPr>
      </w:pPr>
    </w:p>
    <w:sectPr w:rsidR="00BB411F" w:rsidRPr="0073667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7E388D88"/>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9618AE"/>
    <w:multiLevelType w:val="hybridMultilevel"/>
    <w:tmpl w:val="D2386E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2A4"/>
    <w:rsid w:val="006D1D51"/>
    <w:rsid w:val="00736670"/>
    <w:rsid w:val="00A72CAC"/>
    <w:rsid w:val="00A74905"/>
    <w:rsid w:val="00BB411F"/>
    <w:rsid w:val="00D662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2DB92D-57CD-441C-A4BE-60C65B840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662A4"/>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
    <w:name w:val="heading 1"/>
    <w:basedOn w:val="a"/>
    <w:next w:val="a"/>
    <w:link w:val="10"/>
    <w:autoRedefine/>
    <w:uiPriority w:val="99"/>
    <w:qFormat/>
    <w:rsid w:val="00D662A4"/>
    <w:pPr>
      <w:numPr>
        <w:numId w:val="1"/>
      </w:numPr>
      <w:suppressAutoHyphens/>
      <w:autoSpaceDE w:val="0"/>
      <w:ind w:left="0" w:firstLine="709"/>
      <w:jc w:val="center"/>
      <w:outlineLvl w:val="0"/>
    </w:pPr>
    <w:rPr>
      <w:rFonts w:ascii="Times New Roman" w:eastAsia="Times New Roman" w:hAnsi="Times New Roman" w:cs="Times New Roman"/>
      <w:bCs/>
      <w:color w:val="auto"/>
      <w:kern w:val="3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Title">
    <w:name w:val="ConsPlusTitle"/>
    <w:autoRedefine/>
    <w:uiPriority w:val="99"/>
    <w:qFormat/>
    <w:rsid w:val="00D662A4"/>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10">
    <w:name w:val="Заголовок 1 Знак"/>
    <w:basedOn w:val="a0"/>
    <w:link w:val="1"/>
    <w:uiPriority w:val="99"/>
    <w:qFormat/>
    <w:rsid w:val="00D662A4"/>
    <w:rPr>
      <w:rFonts w:ascii="Times New Roman" w:eastAsia="Times New Roman" w:hAnsi="Times New Roman" w:cs="Times New Roman"/>
      <w:bCs/>
      <w:kern w:val="32"/>
      <w:sz w:val="24"/>
      <w:szCs w:val="24"/>
      <w:lang w:eastAsia="ru-RU"/>
    </w:rPr>
  </w:style>
  <w:style w:type="paragraph" w:styleId="a3">
    <w:name w:val="List Paragraph"/>
    <w:basedOn w:val="a"/>
    <w:uiPriority w:val="34"/>
    <w:qFormat/>
    <w:rsid w:val="00D662A4"/>
    <w:pPr>
      <w:ind w:left="720"/>
      <w:contextualSpacing/>
    </w:pPr>
  </w:style>
  <w:style w:type="table" w:styleId="a4">
    <w:name w:val="Table Grid"/>
    <w:basedOn w:val="a1"/>
    <w:uiPriority w:val="39"/>
    <w:rsid w:val="00BB41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A74905"/>
    <w:rPr>
      <w:rFonts w:ascii="Segoe UI" w:hAnsi="Segoe UI" w:cs="Segoe UI"/>
      <w:sz w:val="18"/>
      <w:szCs w:val="18"/>
    </w:rPr>
  </w:style>
  <w:style w:type="character" w:customStyle="1" w:styleId="a6">
    <w:name w:val="Текст выноски Знак"/>
    <w:basedOn w:val="a0"/>
    <w:link w:val="a5"/>
    <w:uiPriority w:val="99"/>
    <w:semiHidden/>
    <w:rsid w:val="00A74905"/>
    <w:rPr>
      <w:rFonts w:ascii="Segoe UI" w:eastAsia="Arial Unicode MS" w:hAnsi="Segoe UI" w:cs="Segoe UI"/>
      <w:color w:val="000000"/>
      <w:sz w:val="18"/>
      <w:szCs w:val="18"/>
      <w:lang w:eastAsia="ru-RU" w:bidi="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2</Pages>
  <Words>529</Words>
  <Characters>3019</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2</cp:revision>
  <cp:lastPrinted>2025-04-03T04:13:00Z</cp:lastPrinted>
  <dcterms:created xsi:type="dcterms:W3CDTF">2025-04-02T07:47:00Z</dcterms:created>
  <dcterms:modified xsi:type="dcterms:W3CDTF">2025-04-03T04:14:00Z</dcterms:modified>
</cp:coreProperties>
</file>