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382BB3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382BB3">
        <w:rPr>
          <w:sz w:val="28"/>
          <w:szCs w:val="28"/>
        </w:rPr>
        <w:t xml:space="preserve"> 28</w:t>
      </w:r>
      <w:r w:rsidR="00781565">
        <w:rPr>
          <w:sz w:val="28"/>
          <w:szCs w:val="28"/>
        </w:rPr>
        <w:t xml:space="preserve"> декабря 2023 года</w:t>
      </w:r>
      <w:r w:rsidR="00D91754">
        <w:rPr>
          <w:sz w:val="28"/>
          <w:szCs w:val="28"/>
        </w:rPr>
        <w:t xml:space="preserve">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781565">
        <w:rPr>
          <w:sz w:val="28"/>
          <w:szCs w:val="28"/>
        </w:rPr>
        <w:t xml:space="preserve">               </w:t>
      </w:r>
      <w:r w:rsidR="00D91754">
        <w:rPr>
          <w:sz w:val="28"/>
          <w:szCs w:val="28"/>
        </w:rPr>
        <w:t xml:space="preserve">                     </w:t>
      </w:r>
      <w:r w:rsidR="00382BB3">
        <w:rPr>
          <w:sz w:val="28"/>
          <w:szCs w:val="28"/>
        </w:rPr>
        <w:t xml:space="preserve">       № 69</w:t>
      </w:r>
      <w:bookmarkStart w:id="0" w:name="_GoBack"/>
      <w:bookmarkEnd w:id="0"/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FA7336">
        <w:rPr>
          <w:b/>
          <w:sz w:val="28"/>
          <w:szCs w:val="28"/>
        </w:rPr>
        <w:t xml:space="preserve">сельского поселения </w:t>
      </w:r>
      <w:r w:rsidR="00FA7336">
        <w:rPr>
          <w:rStyle w:val="FontStyle38"/>
          <w:b/>
          <w:sz w:val="28"/>
          <w:szCs w:val="28"/>
        </w:rPr>
        <w:t>Верхние Белозерки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 xml:space="preserve">мероприятие по </w:t>
      </w:r>
      <w:r w:rsidR="006808E5">
        <w:rPr>
          <w:b/>
          <w:sz w:val="28"/>
          <w:szCs w:val="28"/>
        </w:rPr>
        <w:t>модернизации и развитию</w:t>
      </w:r>
      <w:r w:rsidR="0030657C">
        <w:rPr>
          <w:b/>
          <w:sz w:val="28"/>
          <w:szCs w:val="28"/>
        </w:rPr>
        <w:t xml:space="preserve"> автомобильных дорог общего пользования местного значения в </w:t>
      </w:r>
      <w:r w:rsidR="00DA6537">
        <w:rPr>
          <w:b/>
          <w:sz w:val="28"/>
          <w:szCs w:val="28"/>
        </w:rPr>
        <w:t xml:space="preserve">сельском поселении </w:t>
      </w:r>
      <w:r w:rsidR="00FA7336" w:rsidRPr="00810A8C">
        <w:rPr>
          <w:rStyle w:val="FontStyle38"/>
          <w:b/>
          <w:sz w:val="28"/>
          <w:szCs w:val="28"/>
        </w:rPr>
        <w:t>Верхние Белозерки</w:t>
      </w:r>
      <w:r w:rsidR="000102CD" w:rsidRPr="00810A8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781565">
        <w:rPr>
          <w:sz w:val="28"/>
          <w:szCs w:val="28"/>
          <w:lang w:bidi="ru-RU"/>
        </w:rPr>
        <w:t>муниципального района Ставропольский</w:t>
      </w:r>
      <w:r w:rsidR="008F1DEC">
        <w:rPr>
          <w:sz w:val="28"/>
          <w:szCs w:val="28"/>
          <w:lang w:bidi="ru-RU"/>
        </w:rPr>
        <w:t xml:space="preserve">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6808E5">
        <w:rPr>
          <w:sz w:val="28"/>
          <w:szCs w:val="28"/>
        </w:rPr>
        <w:t>модернизация</w:t>
      </w:r>
      <w:r w:rsidR="0030657C">
        <w:rPr>
          <w:sz w:val="28"/>
          <w:szCs w:val="28"/>
        </w:rPr>
        <w:t xml:space="preserve"> и развитие автомобильных дорог общего пользования местного значения в сельском поселении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 xml:space="preserve">Верхние </w:t>
      </w:r>
      <w:r w:rsidR="00810A8C" w:rsidRPr="00810A8C">
        <w:rPr>
          <w:rStyle w:val="FontStyle38"/>
          <w:sz w:val="28"/>
          <w:szCs w:val="28"/>
        </w:rPr>
        <w:t xml:space="preserve">Белозерки </w:t>
      </w:r>
      <w:r w:rsidR="00492170" w:rsidRPr="00810A8C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D0526">
        <w:rPr>
          <w:sz w:val="28"/>
          <w:szCs w:val="28"/>
        </w:rPr>
        <w:t xml:space="preserve">муниципальной программы </w:t>
      </w:r>
      <w:r w:rsidR="00BD0526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Ставропольский </w:t>
      </w:r>
      <w:r w:rsidR="008F1DEC">
        <w:rPr>
          <w:sz w:val="28"/>
          <w:szCs w:val="28"/>
          <w:lang w:bidi="ru-RU"/>
        </w:rPr>
        <w:lastRenderedPageBreak/>
        <w:t>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r w:rsidR="00810A8C" w:rsidRPr="00810A8C">
        <w:rPr>
          <w:sz w:val="28"/>
          <w:szCs w:val="28"/>
          <w:lang w:bidi="ru-RU"/>
        </w:rPr>
        <w:t>Верхнее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belozerki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stavrsp</w:t>
      </w:r>
      <w:r w:rsidR="0079512A" w:rsidRPr="00810A8C">
        <w:rPr>
          <w:sz w:val="28"/>
          <w:szCs w:val="28"/>
          <w:lang w:bidi="ru-RU"/>
        </w:rPr>
        <w:t>.</w:t>
      </w:r>
      <w:r w:rsidR="0079512A" w:rsidRPr="00810A8C">
        <w:rPr>
          <w:sz w:val="28"/>
          <w:szCs w:val="28"/>
          <w:lang w:val="en-US" w:bidi="ru-RU"/>
        </w:rPr>
        <w:t>ru</w:t>
      </w:r>
      <w:r w:rsidR="0079512A" w:rsidRPr="00810A8C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</w:t>
      </w:r>
      <w:r w:rsidR="00810A8C">
        <w:rPr>
          <w:sz w:val="28"/>
          <w:szCs w:val="28"/>
        </w:rPr>
        <w:t xml:space="preserve">  </w:t>
      </w:r>
      <w:r w:rsidR="00DD6D52">
        <w:rPr>
          <w:sz w:val="28"/>
          <w:szCs w:val="28"/>
        </w:rPr>
        <w:t xml:space="preserve"> </w:t>
      </w:r>
      <w:r w:rsidR="00A274DE" w:rsidRPr="00810A8C">
        <w:rPr>
          <w:sz w:val="28"/>
          <w:szCs w:val="28"/>
        </w:rPr>
        <w:t xml:space="preserve">   </w:t>
      </w:r>
      <w:r w:rsidR="00810A8C">
        <w:rPr>
          <w:sz w:val="28"/>
          <w:szCs w:val="28"/>
        </w:rPr>
        <w:t>С.А. Самойлов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1A88" w:rsidRDefault="00381A88" w:rsidP="00EE6542">
      <w:r>
        <w:separator/>
      </w:r>
    </w:p>
  </w:endnote>
  <w:endnote w:type="continuationSeparator" w:id="0">
    <w:p w:rsidR="00381A88" w:rsidRDefault="00381A8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1A88" w:rsidRDefault="00381A88" w:rsidP="00EE6542">
      <w:r>
        <w:separator/>
      </w:r>
    </w:p>
  </w:footnote>
  <w:footnote w:type="continuationSeparator" w:id="0">
    <w:p w:rsidR="00381A88" w:rsidRDefault="00381A8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79E7"/>
    <w:rsid w:val="000602A3"/>
    <w:rsid w:val="000723D4"/>
    <w:rsid w:val="000761FA"/>
    <w:rsid w:val="00087F73"/>
    <w:rsid w:val="000F3118"/>
    <w:rsid w:val="000F7114"/>
    <w:rsid w:val="00102B24"/>
    <w:rsid w:val="00120E0B"/>
    <w:rsid w:val="00122F05"/>
    <w:rsid w:val="001627F2"/>
    <w:rsid w:val="001934CA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A417A"/>
    <w:rsid w:val="002D00C1"/>
    <w:rsid w:val="002D67EC"/>
    <w:rsid w:val="002F59FF"/>
    <w:rsid w:val="00301E0D"/>
    <w:rsid w:val="0030657C"/>
    <w:rsid w:val="00332296"/>
    <w:rsid w:val="00335274"/>
    <w:rsid w:val="00351240"/>
    <w:rsid w:val="00352884"/>
    <w:rsid w:val="00355FCB"/>
    <w:rsid w:val="00381A88"/>
    <w:rsid w:val="00382BB3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D736B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808E5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81565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10A8C"/>
    <w:rsid w:val="00826915"/>
    <w:rsid w:val="008835BA"/>
    <w:rsid w:val="00893A61"/>
    <w:rsid w:val="008A38F7"/>
    <w:rsid w:val="008B4D0C"/>
    <w:rsid w:val="008C1A98"/>
    <w:rsid w:val="008C221C"/>
    <w:rsid w:val="008C3231"/>
    <w:rsid w:val="008C340B"/>
    <w:rsid w:val="008D1854"/>
    <w:rsid w:val="008D4B40"/>
    <w:rsid w:val="008E6933"/>
    <w:rsid w:val="008F1D4C"/>
    <w:rsid w:val="008F1DEC"/>
    <w:rsid w:val="009805F8"/>
    <w:rsid w:val="009876CE"/>
    <w:rsid w:val="009A4C64"/>
    <w:rsid w:val="009B03C9"/>
    <w:rsid w:val="009B65E3"/>
    <w:rsid w:val="009D24B7"/>
    <w:rsid w:val="009F4CCF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90CB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6537"/>
    <w:rsid w:val="00DD2CA2"/>
    <w:rsid w:val="00DD6D5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C1883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733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7DD160-C6E9-4561-A848-6110B51579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1705</TotalTime>
  <Pages>1</Pages>
  <Words>906</Words>
  <Characters>5169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104</cp:revision>
  <cp:lastPrinted>2023-12-27T10:04:00Z</cp:lastPrinted>
  <dcterms:created xsi:type="dcterms:W3CDTF">2017-02-01T11:43:00Z</dcterms:created>
  <dcterms:modified xsi:type="dcterms:W3CDTF">2023-12-28T09:55:00Z</dcterms:modified>
</cp:coreProperties>
</file>