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7197" w:rsidRPr="00447197" w:rsidRDefault="00447197" w:rsidP="007142DE">
      <w:pPr>
        <w:rPr>
          <w:rFonts w:cs="Tahoma"/>
          <w:sz w:val="28"/>
          <w:szCs w:val="28"/>
        </w:rPr>
      </w:pPr>
    </w:p>
    <w:p w:rsidR="00FD01B7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EEC" w:rsidRPr="00313EEC" w:rsidRDefault="00313EEC" w:rsidP="00FD01B7">
      <w:pPr>
        <w:jc w:val="center"/>
        <w:rPr>
          <w:b/>
          <w:bCs/>
          <w:caps/>
          <w:sz w:val="20"/>
          <w:szCs w:val="20"/>
        </w:rPr>
      </w:pPr>
      <w:r w:rsidRPr="00313EEC">
        <w:rPr>
          <w:b/>
          <w:bCs/>
          <w:caps/>
          <w:sz w:val="20"/>
          <w:szCs w:val="20"/>
        </w:rPr>
        <w:t>Российская Федерация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r w:rsidR="00E7346F">
        <w:rPr>
          <w:b/>
          <w:bCs/>
          <w:caps/>
        </w:rPr>
        <w:t>ВЕРХНИЕ БЕЛОЗЕРКИ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  <w:r w:rsidR="00DF7F6F">
        <w:rPr>
          <w:b/>
        </w:rPr>
        <w:t xml:space="preserve"> </w:t>
      </w:r>
    </w:p>
    <w:p w:rsidR="00FD01B7" w:rsidRDefault="005B3280" w:rsidP="005B3280">
      <w:pPr>
        <w:jc w:val="both"/>
        <w:rPr>
          <w:b/>
        </w:rPr>
      </w:pPr>
      <w:r>
        <w:rPr>
          <w:b/>
        </w:rPr>
        <w:t>от 16 августа 2022 года                                                                                                  № 34</w:t>
      </w:r>
    </w:p>
    <w:p w:rsidR="005B3280" w:rsidRDefault="005B3280" w:rsidP="005B3280">
      <w:pPr>
        <w:jc w:val="both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E7346F">
        <w:rPr>
          <w:b/>
        </w:rPr>
        <w:t>Верхние Белозерки</w:t>
      </w:r>
      <w:r w:rsidR="00DF7F6F">
        <w:rPr>
          <w:b/>
        </w:rPr>
        <w:t xml:space="preserve"> </w:t>
      </w:r>
      <w:r w:rsidRPr="00FD01B7">
        <w:rPr>
          <w:b/>
        </w:rPr>
        <w:t xml:space="preserve">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DF7F6F" w:rsidRDefault="004B0087" w:rsidP="004B0087">
      <w:pPr>
        <w:suppressAutoHyphens/>
        <w:spacing w:line="276" w:lineRule="auto"/>
        <w:ind w:firstLine="567"/>
        <w:jc w:val="both"/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E7346F">
        <w:t>Верхние Белозерки</w:t>
      </w:r>
      <w:r w:rsidR="00DF7F6F">
        <w:t xml:space="preserve">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E7346F">
        <w:t>Верхние Белозерки</w:t>
      </w:r>
      <w:r w:rsidR="00DF7F6F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</w:t>
      </w:r>
      <w:r w:rsidR="00DF7F6F">
        <w:t xml:space="preserve"> </w:t>
      </w:r>
    </w:p>
    <w:p w:rsidR="00B42CD3" w:rsidRDefault="00B42CD3" w:rsidP="004B0087">
      <w:pPr>
        <w:suppressAutoHyphens/>
        <w:spacing w:line="276" w:lineRule="auto"/>
        <w:ind w:firstLine="567"/>
        <w:jc w:val="both"/>
      </w:pPr>
    </w:p>
    <w:p w:rsidR="00B42CD3" w:rsidRDefault="00DF7F6F" w:rsidP="00B42CD3">
      <w:pPr>
        <w:suppressAutoHyphens/>
        <w:spacing w:line="276" w:lineRule="auto"/>
        <w:ind w:firstLine="567"/>
        <w:jc w:val="both"/>
      </w:pPr>
      <w:r>
        <w:t xml:space="preserve">                                                  </w:t>
      </w:r>
      <w:r w:rsidRPr="000B7586">
        <w:t>постановляет:</w:t>
      </w:r>
      <w:r>
        <w:t xml:space="preserve">  </w:t>
      </w:r>
    </w:p>
    <w:p w:rsidR="00B42CD3" w:rsidRDefault="00DF7F6F" w:rsidP="00B42CD3">
      <w:pPr>
        <w:suppressAutoHyphens/>
        <w:spacing w:line="276" w:lineRule="auto"/>
        <w:ind w:firstLine="567"/>
        <w:jc w:val="both"/>
        <w:rPr>
          <w:b/>
        </w:rPr>
      </w:pPr>
      <w:r>
        <w:t xml:space="preserve">                      </w:t>
      </w:r>
    </w:p>
    <w:p w:rsidR="00B42CD3" w:rsidRDefault="00DF7F6F" w:rsidP="00B42CD3">
      <w:pPr>
        <w:suppressAutoHyphens/>
        <w:spacing w:line="276" w:lineRule="auto"/>
        <w:jc w:val="both"/>
      </w:pPr>
      <w:r>
        <w:rPr>
          <w:lang w:eastAsia="zh-CN"/>
        </w:rPr>
        <w:t>1.</w:t>
      </w:r>
      <w:r w:rsidR="00970F0A"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E7346F">
        <w:t>Верхние Белозерки</w:t>
      </w:r>
      <w:r>
        <w:t xml:space="preserve">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="00970F0A" w:rsidRPr="000B7586">
        <w:rPr>
          <w:lang w:eastAsia="zh-CN"/>
        </w:rPr>
        <w:t>.</w:t>
      </w:r>
      <w:r>
        <w:t xml:space="preserve"> </w:t>
      </w:r>
    </w:p>
    <w:p w:rsidR="00B42CD3" w:rsidRDefault="00B42CD3" w:rsidP="00B42CD3">
      <w:pPr>
        <w:suppressAutoHyphens/>
        <w:spacing w:line="276" w:lineRule="auto"/>
        <w:jc w:val="both"/>
      </w:pPr>
    </w:p>
    <w:p w:rsidR="00B42CD3" w:rsidRDefault="00DF7F6F" w:rsidP="00B42CD3">
      <w:pPr>
        <w:suppressAutoHyphens/>
        <w:spacing w:line="276" w:lineRule="auto"/>
        <w:jc w:val="both"/>
      </w:pPr>
      <w:r>
        <w:rPr>
          <w:color w:val="000000"/>
        </w:rPr>
        <w:t>2</w:t>
      </w:r>
      <w:r w:rsidRPr="00B10EB8">
        <w:rPr>
          <w:color w:val="000000"/>
        </w:rPr>
        <w:t>.</w:t>
      </w:r>
      <w:r w:rsidR="00B42CD3">
        <w:rPr>
          <w:color w:val="000000"/>
        </w:rPr>
        <w:t xml:space="preserve"> </w:t>
      </w:r>
      <w:r w:rsidRPr="00B10EB8">
        <w:rPr>
          <w:rStyle w:val="aff1"/>
          <w:i w:val="0"/>
        </w:rPr>
        <w:t>Настоящее постановление подлежит официальному опубликованию</w:t>
      </w:r>
      <w:r w:rsidRPr="00B10EB8">
        <w:rPr>
          <w:rStyle w:val="aff1"/>
        </w:rPr>
        <w:t xml:space="preserve"> </w:t>
      </w:r>
      <w:r w:rsidR="00E7346F">
        <w:rPr>
          <w:color w:val="000000"/>
        </w:rPr>
        <w:t>в газете «Верхне Белозерский Вестник</w:t>
      </w:r>
      <w:r w:rsidRPr="00B10EB8">
        <w:rPr>
          <w:color w:val="000000"/>
        </w:rPr>
        <w:t xml:space="preserve">» и </w:t>
      </w:r>
      <w:r w:rsidRPr="00B10EB8">
        <w:t xml:space="preserve">на официальном сайте Администрации сельского поселения </w:t>
      </w:r>
      <w:r w:rsidR="00E7346F">
        <w:t xml:space="preserve">Верхние Белозерки </w:t>
      </w:r>
      <w:r w:rsidRPr="00B10EB8">
        <w:t xml:space="preserve"> муниципального района Ставропольский Самарской области в сети «Интернет» </w:t>
      </w:r>
      <w:hyperlink r:id="rId9" w:history="1">
        <w:r w:rsidR="00E7346F" w:rsidRPr="000D5FF6">
          <w:rPr>
            <w:rStyle w:val="a3"/>
          </w:rPr>
          <w:t>http://</w:t>
        </w:r>
        <w:r w:rsidR="00E7346F" w:rsidRPr="000D5FF6">
          <w:rPr>
            <w:rStyle w:val="a3"/>
            <w:lang w:val="en-US"/>
          </w:rPr>
          <w:t>v</w:t>
        </w:r>
        <w:r w:rsidR="00E7346F" w:rsidRPr="000D5FF6">
          <w:rPr>
            <w:rStyle w:val="a3"/>
          </w:rPr>
          <w:t>.</w:t>
        </w:r>
        <w:r w:rsidR="00E7346F" w:rsidRPr="000D5FF6">
          <w:rPr>
            <w:rStyle w:val="a3"/>
            <w:lang w:val="en-US"/>
          </w:rPr>
          <w:t>belozerki</w:t>
        </w:r>
        <w:r w:rsidR="00E7346F" w:rsidRPr="000D5FF6">
          <w:rPr>
            <w:rStyle w:val="a3"/>
          </w:rPr>
          <w:t>.stavrsp.ru/</w:t>
        </w:r>
      </w:hyperlink>
      <w:r w:rsidR="005A55ED">
        <w:t xml:space="preserve"> </w:t>
      </w:r>
      <w:r w:rsidR="00B42CD3" w:rsidRPr="00B42CD3">
        <w:t>.</w:t>
      </w:r>
    </w:p>
    <w:p w:rsidR="00B42CD3" w:rsidRDefault="00B42CD3" w:rsidP="00B42CD3">
      <w:pPr>
        <w:suppressAutoHyphens/>
        <w:spacing w:line="276" w:lineRule="auto"/>
        <w:jc w:val="both"/>
      </w:pPr>
    </w:p>
    <w:p w:rsidR="00DF7F6F" w:rsidRPr="00B42CD3" w:rsidRDefault="00B42CD3" w:rsidP="00B42CD3">
      <w:pPr>
        <w:suppressAutoHyphens/>
        <w:spacing w:line="276" w:lineRule="auto"/>
        <w:jc w:val="both"/>
        <w:rPr>
          <w:b/>
        </w:rPr>
      </w:pPr>
      <w:r>
        <w:t xml:space="preserve">3. </w:t>
      </w:r>
      <w:r w:rsidR="00DF7F6F" w:rsidRPr="00B10EB8">
        <w:t>Контроль за выполнением настоящего постановления оставляю за собой.</w:t>
      </w:r>
    </w:p>
    <w:p w:rsid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05483D">
      <w:pPr>
        <w:tabs>
          <w:tab w:val="left" w:pos="6506"/>
        </w:tabs>
      </w:pPr>
      <w:r w:rsidRPr="00DF7F6F">
        <w:t xml:space="preserve">И.о. Главы сельского поселения </w:t>
      </w:r>
      <w:r w:rsidR="00E7346F">
        <w:t>Верхние Белозерки</w:t>
      </w:r>
    </w:p>
    <w:p w:rsidR="00DF7F6F" w:rsidRPr="00B10EB8" w:rsidRDefault="00DF7F6F" w:rsidP="0005483D">
      <w:pPr>
        <w:tabs>
          <w:tab w:val="left" w:pos="6506"/>
        </w:tabs>
      </w:pPr>
      <w:r w:rsidRPr="00B10EB8">
        <w:t>муниципального района Ставропольский</w:t>
      </w:r>
    </w:p>
    <w:p w:rsidR="00DF7F6F" w:rsidRDefault="00DF7F6F" w:rsidP="0005483D">
      <w:pPr>
        <w:jc w:val="both"/>
      </w:pPr>
      <w:r w:rsidRPr="00B10EB8">
        <w:t>Самарской области</w:t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E7346F">
        <w:t>А.Н. Самойлова</w:t>
      </w:r>
    </w:p>
    <w:p w:rsidR="00690F7F" w:rsidRPr="005B3280" w:rsidRDefault="00690F7F" w:rsidP="0005483D">
      <w:pPr>
        <w:jc w:val="both"/>
      </w:pP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lastRenderedPageBreak/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r w:rsidR="00E7346F">
        <w:t>Верхние Белозерки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r w:rsidR="00FD01B7">
        <w:rPr>
          <w:bCs/>
        </w:rPr>
        <w:t>Ставропольский</w:t>
      </w:r>
      <w:r w:rsidRPr="000B7586">
        <w:rPr>
          <w:bCs/>
        </w:rPr>
        <w:t xml:space="preserve"> 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от </w:t>
      </w:r>
      <w:r w:rsidR="005B3280">
        <w:rPr>
          <w:bCs/>
          <w:u w:val="single"/>
        </w:rPr>
        <w:t>16 августа 2022г</w:t>
      </w:r>
      <w:r w:rsidRPr="000B7586">
        <w:rPr>
          <w:bCs/>
        </w:rPr>
        <w:t xml:space="preserve"> № </w:t>
      </w:r>
      <w:r w:rsidR="005B3280">
        <w:rPr>
          <w:bCs/>
        </w:rPr>
        <w:t>34</w:t>
      </w:r>
    </w:p>
    <w:p w:rsidR="004B0087" w:rsidRPr="00690F7F" w:rsidRDefault="004B0087" w:rsidP="00690F7F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  <w:r w:rsidRPr="000B758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</w:t>
      </w:r>
      <w:bookmarkStart w:id="0" w:name="_GoBack"/>
      <w:bookmarkEnd w:id="0"/>
      <w:r w:rsidRPr="000B7586">
        <w:t xml:space="preserve">                      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E7346F" w:rsidRPr="00E7346F">
        <w:rPr>
          <w:rFonts w:ascii="Times New Roman" w:hAnsi="Times New Roman"/>
        </w:rPr>
        <w:t>Верхние Белозерки</w:t>
      </w:r>
      <w:r w:rsidR="000B242E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 Самарской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E7346F">
        <w:t>Верхние Белозерки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E7346F">
        <w:t>Верхние Белозерки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1" w:name="Par60"/>
      <w:bookmarkEnd w:id="1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E7346F">
        <w:t>Верхние Белозерки</w:t>
      </w:r>
      <w:r w:rsidR="000B242E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EB5E21" w:rsidRPr="000B7586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  <w:r w:rsidRPr="000B7586">
        <w:rPr>
          <w:color w:val="000000"/>
        </w:rPr>
        <w:t xml:space="preserve"> 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сайте </w:t>
      </w:r>
      <w:r w:rsidR="00C66C36" w:rsidRPr="000B7586">
        <w:t>Администрации</w:t>
      </w:r>
      <w:r w:rsidR="000B242E">
        <w:t xml:space="preserve"> в сети Интернет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C66C36" w:rsidRPr="000B7586">
        <w:t xml:space="preserve"> </w:t>
      </w:r>
      <w:r w:rsidRPr="000B7586">
        <w:t>Время разговора не должно превышать 10 минут.</w:t>
      </w:r>
      <w:r w:rsidR="00C66C36" w:rsidRPr="000B758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0B7586" w:rsidDel="00CA663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66C36" w:rsidRPr="000B758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79729C" w:rsidRPr="000B758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документов предоставляемых заявителем и требования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E7346F" w:rsidRPr="00E7346F">
        <w:rPr>
          <w:rFonts w:ascii="Times New Roman" w:hAnsi="Times New Roman"/>
          <w:b w:val="0"/>
        </w:rPr>
        <w:t xml:space="preserve">Верхние Белозерки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A1293C" w:rsidRPr="000B7586">
        <w:rPr>
          <w:rFonts w:ascii="Times New Roman" w:hAnsi="Times New Roman"/>
          <w:b w:val="0"/>
        </w:rPr>
        <w:t xml:space="preserve"> </w:t>
      </w:r>
      <w:r w:rsidR="00FD01B7">
        <w:rPr>
          <w:rFonts w:ascii="Times New Roman" w:hAnsi="Times New Roman"/>
          <w:b w:val="0"/>
        </w:rPr>
        <w:t>Ставропольский</w:t>
      </w:r>
      <w:r w:rsidR="00A1293C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 xml:space="preserve"> Самарской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Pr="000B7586">
        <w:t xml:space="preserve"> сельского  поселения </w:t>
      </w:r>
      <w:r w:rsidR="00E7346F" w:rsidRPr="00E7346F">
        <w:t>Верхние Белозерки</w:t>
      </w:r>
      <w:r w:rsidR="000B242E">
        <w:t xml:space="preserve"> </w:t>
      </w:r>
      <w:r w:rsidR="00B32AB5" w:rsidRPr="000B7586">
        <w:t xml:space="preserve">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0B242E" w:rsidP="000B242E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B32AB5" w:rsidRPr="000B7586">
        <w:t xml:space="preserve"> </w:t>
      </w:r>
      <w:r w:rsidR="004B0087" w:rsidRPr="000B7586">
        <w:t>земельным</w:t>
      </w:r>
      <w:r w:rsidR="00B32AB5" w:rsidRPr="000B758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30  рабочих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Конституци</w:t>
      </w:r>
      <w:r w:rsidR="00B61F07" w:rsidRPr="000B7586">
        <w:rPr>
          <w:rFonts w:ascii="Times New Roman" w:hAnsi="Times New Roman"/>
          <w:lang w:val="ru-RU"/>
        </w:rPr>
        <w:t xml:space="preserve">я </w:t>
      </w:r>
      <w:r w:rsidRPr="000B7586">
        <w:rPr>
          <w:rFonts w:ascii="Times New Roman" w:hAnsi="Times New Roman"/>
        </w:rPr>
        <w:t>Российской Федерации;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hAnsi="Times New Roman"/>
        </w:rPr>
        <w:lastRenderedPageBreak/>
        <w:t>Граждански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</w:rPr>
        <w:t xml:space="preserve"> кодекс</w:t>
      </w:r>
      <w:r w:rsidR="00B61F07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Российской Федерации;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0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 xml:space="preserve"> Росреестра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E7346F" w:rsidRPr="00E7346F">
        <w:rPr>
          <w:rFonts w:ascii="Times New Roman" w:hAnsi="Times New Roman"/>
          <w:lang w:val="ru-RU"/>
        </w:rPr>
        <w:t>Верхние Белозерки</w:t>
      </w:r>
      <w:r w:rsidR="000B242E">
        <w:rPr>
          <w:rFonts w:ascii="Times New Roman" w:hAnsi="Times New Roman"/>
          <w:lang w:val="ru-RU"/>
        </w:rPr>
        <w:t xml:space="preserve">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B32AB5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C5B5C" w:rsidRPr="000B7586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Вместе с заявлением заявитель, в целях предоставления муниципальной услуги, самостоятельно представляет в Администрацию или МБУ «МФЦ»</w:t>
      </w:r>
      <w:r w:rsidRPr="000B7586">
        <w:rPr>
          <w:color w:val="000000"/>
        </w:rPr>
        <w:t xml:space="preserve"> </w:t>
      </w:r>
      <w:r w:rsidRPr="000B7586">
        <w:t xml:space="preserve"> документы,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lastRenderedPageBreak/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согласие собственника(ов)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</w:t>
      </w:r>
      <w:r w:rsidR="000B242E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E7346F" w:rsidRPr="00E7346F">
        <w:t>Верхние Белозерки</w:t>
      </w:r>
      <w:r w:rsidR="00E7346F">
        <w:t xml:space="preserve"> </w:t>
      </w:r>
      <w:r w:rsidRPr="000B7586">
        <w:rPr>
          <w:color w:val="000000"/>
        </w:rPr>
        <w:t>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  или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подписи) 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</w:t>
      </w:r>
      <w:r w:rsidRPr="000B7586">
        <w:rPr>
          <w:color w:val="000000"/>
        </w:rPr>
        <w:lastRenderedPageBreak/>
        <w:t>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противопожарной системой и средствами пожаротушения;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оповещения о возникновении чрезвычайной ситуации;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</w:t>
      </w:r>
      <w:r w:rsidRPr="000B7586">
        <w:lastRenderedPageBreak/>
        <w:t>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1.3.9.- 1.3.11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r w:rsidR="00E7346F" w:rsidRPr="00E7346F">
        <w:rPr>
          <w:rFonts w:ascii="Times New Roman" w:hAnsi="Times New Roman"/>
        </w:rPr>
        <w:t>Верхние Белозерки</w:t>
      </w: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сурдопереводчика и тифлосурдопереводчика;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2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3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, которые определяются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2.17. Показателями доступности и качества предоставления муниципальной услуги являются:   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</w:t>
      </w:r>
      <w:r w:rsidRPr="000B7586">
        <w:lastRenderedPageBreak/>
        <w:t>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9A66DD" w:rsidRPr="000B7586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E7346F" w:rsidRPr="00E7346F">
        <w:t>Верхние Белозерки</w:t>
      </w:r>
      <w:r w:rsidR="00E7346F">
        <w:t xml:space="preserve">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(далее-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4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rPr>
          <w:color w:val="000000"/>
        </w:rPr>
        <w:t xml:space="preserve">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  <w:t xml:space="preserve">   </w:t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C5B5C"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lastRenderedPageBreak/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lastRenderedPageBreak/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</w:t>
      </w:r>
      <w:r w:rsidR="00E23A8A">
        <w:rPr>
          <w:rFonts w:eastAsia="Calibri"/>
          <w:bCs/>
          <w:iCs/>
        </w:rPr>
        <w:t>ренных пунктом 4 части 1 статьи</w:t>
      </w:r>
      <w:r w:rsidRPr="000B7586">
        <w:rPr>
          <w:rFonts w:eastAsia="Calibri"/>
          <w:bCs/>
          <w:iCs/>
        </w:rPr>
        <w:t xml:space="preserve"> 7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 xml:space="preserve"> закона 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от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Pr="000B7586">
        <w:rPr>
          <w:b/>
        </w:rPr>
        <w:t xml:space="preserve"> </w:t>
      </w:r>
      <w:r w:rsidRPr="000B7586">
        <w:t>прекращении права постоянного (бессрочного) пользования или пожизненного наследуемого владения земельным участком</w:t>
      </w:r>
      <w:r w:rsidRPr="000B7586">
        <w:rPr>
          <w:rStyle w:val="FontStyle57"/>
          <w:sz w:val="24"/>
          <w:szCs w:val="24"/>
        </w:rPr>
        <w:t xml:space="preserve">  или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 Прием заявления и иных документов, необходимых для предоставления муниципальной услуги, на базе МБУ «МФЦ», работа с документами в  МБУ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3.4.3. При получении заявления  о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 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 в МБУ «МФЦ» или поступления в МБУ «МФЦ» заявления о предоставлении муниципальной услуги по почте, от курьера или экспресс-почтой.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5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CA0987" w:rsidRPr="000B7586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852F46" w:rsidRPr="000B7586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852F46" w:rsidRPr="000B7586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AB7692" w:rsidRPr="000B7586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6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2C7A4F" w:rsidRPr="000B7586">
        <w:t xml:space="preserve"> </w:t>
      </w:r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>му 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Администрации,  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 3.6.5. Глава</w:t>
      </w:r>
      <w:r w:rsidR="00F23734" w:rsidRPr="00F4351F">
        <w:t xml:space="preserve"> сельского поселения</w:t>
      </w:r>
      <w:r w:rsidRPr="00F4351F"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 w:rsidRPr="00F4351F">
        <w:t>Ставропольский</w:t>
      </w:r>
      <w:r w:rsidRPr="00F4351F">
        <w:t>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F4351F" w:rsidRDefault="004B0087" w:rsidP="004B0087">
      <w:pPr>
        <w:shd w:val="clear" w:color="auto" w:fill="FFFFFF"/>
        <w:spacing w:line="276" w:lineRule="auto"/>
        <w:ind w:firstLine="567"/>
        <w:jc w:val="both"/>
      </w:pPr>
      <w:r w:rsidRPr="00F4351F"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F4351F"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</w:t>
      </w:r>
      <w:r w:rsidR="00E23A8A">
        <w:rPr>
          <w:color w:val="000000"/>
        </w:rPr>
        <w:t xml:space="preserve"> </w:t>
      </w:r>
      <w:r w:rsidR="00E7346F" w:rsidRPr="00E7346F">
        <w:t>Верхние Белозерки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7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E23A8A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3.7.1. Результатом процедуры, предусмотренной разделом </w:t>
      </w:r>
      <w:r w:rsidR="00B42CD3">
        <w:rPr>
          <w:rFonts w:ascii="Times New Roman" w:hAnsi="Times New Roman" w:cs="Times New Roman"/>
          <w:color w:val="C00000"/>
          <w:sz w:val="24"/>
          <w:szCs w:val="24"/>
        </w:rPr>
        <w:t>3.6</w:t>
      </w:r>
      <w:r w:rsidRPr="00B42CD3">
        <w:rPr>
          <w:rFonts w:ascii="Times New Roman" w:hAnsi="Times New Roman" w:cs="Times New Roman"/>
          <w:color w:val="C00000"/>
          <w:sz w:val="24"/>
          <w:szCs w:val="24"/>
        </w:rPr>
        <w:t xml:space="preserve">. </w:t>
      </w:r>
      <w:r w:rsidRPr="000B7586">
        <w:rPr>
          <w:rFonts w:ascii="Times New Roman" w:hAnsi="Times New Roman" w:cs="Times New Roman"/>
          <w:sz w:val="24"/>
          <w:szCs w:val="24"/>
        </w:rPr>
        <w:t xml:space="preserve">Регламента, является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>постановление о прекращении права постоянного (бессрочного) пользования или пожизненного наследуемог</w:t>
      </w:r>
      <w:r w:rsidR="00E23A8A">
        <w:rPr>
          <w:rFonts w:ascii="Times New Roman" w:hAnsi="Times New Roman" w:cs="Times New Roman"/>
          <w:sz w:val="24"/>
          <w:szCs w:val="24"/>
        </w:rPr>
        <w:t xml:space="preserve">о владения земельным участком  </w:t>
      </w:r>
      <w:r w:rsidRPr="000B7586">
        <w:rPr>
          <w:rFonts w:ascii="Times New Roman" w:hAnsi="Times New Roman" w:cs="Times New Roman"/>
          <w:sz w:val="24"/>
          <w:szCs w:val="24"/>
        </w:rPr>
        <w:t xml:space="preserve">или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>Плановые и внеплановые проверки полноты и качества предоставления муниципальной услуги осуществляются Администрацией на основании  соответствующих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>дминистрации в течение 3 рабочих дней с момента поступления соответствующего запроса при проведении проверки направляют  затребованные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 xml:space="preserve">, на официальном сайте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E7346F" w:rsidRPr="00E7346F">
        <w:t>Верхние Белозерки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  жалобой.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</w:t>
      </w:r>
      <w:r w:rsidR="00065AAC" w:rsidRPr="000B7586">
        <w:lastRenderedPageBreak/>
        <w:t>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E7346F" w:rsidRPr="00E7346F">
        <w:lastRenderedPageBreak/>
        <w:t>Верхние Белозерки</w:t>
      </w:r>
      <w:r w:rsidR="00E7346F">
        <w:t xml:space="preserve"> 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Приложение 1</w:t>
            </w:r>
          </w:p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E7346F" w:rsidRPr="00E7346F">
              <w:rPr>
                <w:rFonts w:ascii="Times New Roman" w:hAnsi="Times New Roman"/>
                <w:b w:val="0"/>
                <w:sz w:val="20"/>
                <w:szCs w:val="20"/>
              </w:rPr>
              <w:t>Верхние Белозерки</w:t>
            </w:r>
            <w:r w:rsidR="00E23A8A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B0087" w:rsidRDefault="004B0087" w:rsidP="004B0087">
      <w:pPr>
        <w:pStyle w:val="aff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</w:p>
    <w:p w:rsidR="004B0087" w:rsidRPr="00B760B5" w:rsidRDefault="004B0087" w:rsidP="004B0087">
      <w:pPr>
        <w:pStyle w:val="aff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0B7586">
        <w:rPr>
          <w:rFonts w:ascii="Times New Roman" w:hAnsi="Times New Roman"/>
          <w:sz w:val="24"/>
          <w:szCs w:val="24"/>
        </w:rPr>
        <w:t xml:space="preserve"> </w:t>
      </w:r>
      <w:r w:rsidR="00E7346F" w:rsidRPr="00E7346F">
        <w:rPr>
          <w:rFonts w:ascii="Times New Roman" w:hAnsi="Times New Roman"/>
        </w:rPr>
        <w:t>Верхние Белозерки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Самарской  области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>(номер и дата документа, удостоверяющего полномочия представителя  заявителя)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9B6F59" wp14:editId="010BA0D9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9AC8C8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264D72" wp14:editId="7675D31F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647331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пожизненного  пользования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площадью  _______________ кв.м.,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>кадастровый номер  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место расположения  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физического лица:   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   (Фамилия,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A60B72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</w:t>
            </w:r>
            <w:r w:rsidRPr="00E7346F">
              <w:rPr>
                <w:rFonts w:ascii="Times New Roman" w:hAnsi="Times New Roman"/>
                <w:b w:val="0"/>
                <w:sz w:val="22"/>
                <w:szCs w:val="22"/>
              </w:rPr>
              <w:t xml:space="preserve">поселения </w:t>
            </w:r>
            <w:r w:rsidR="00E7346F" w:rsidRPr="00E7346F">
              <w:rPr>
                <w:rFonts w:ascii="Times New Roman" w:hAnsi="Times New Roman"/>
                <w:b w:val="0"/>
                <w:sz w:val="22"/>
                <w:szCs w:val="22"/>
              </w:rPr>
              <w:t>Верхние Белозерки</w:t>
            </w:r>
            <w:r w:rsidR="00332D17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(БЕЗДЕЙСТВИЕ)  ДОЛЖНОСТНОГО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    Полное      наименование      юридического    лица,   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Местонахождение   юридического  лица,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332D17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C137B"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8"/>
      <w:footerReference w:type="even" r:id="rId19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35B6" w:rsidRDefault="00EA35B6" w:rsidP="00074C6E">
      <w:r>
        <w:separator/>
      </w:r>
    </w:p>
  </w:endnote>
  <w:endnote w:type="continuationSeparator" w:id="0">
    <w:p w:rsidR="00EA35B6" w:rsidRDefault="00EA35B6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346F" w:rsidRDefault="00E7346F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E7346F" w:rsidRDefault="00E7346F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35B6" w:rsidRDefault="00EA35B6" w:rsidP="00074C6E">
      <w:r>
        <w:separator/>
      </w:r>
    </w:p>
  </w:footnote>
  <w:footnote w:type="continuationSeparator" w:id="0">
    <w:p w:rsidR="00EA35B6" w:rsidRDefault="00EA35B6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346F" w:rsidRDefault="00E7346F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690F7F">
      <w:rPr>
        <w:noProof/>
      </w:rPr>
      <w:t>2</w:t>
    </w:r>
    <w:r>
      <w:rPr>
        <w:noProof/>
      </w:rPr>
      <w:fldChar w:fldCharType="end"/>
    </w:r>
  </w:p>
  <w:p w:rsidR="00E7346F" w:rsidRDefault="00E7346F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 w15:restartNumberingAfterBreak="0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 w15:restartNumberingAfterBreak="0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 w15:restartNumberingAfterBreak="0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5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 w15:restartNumberingAfterBreak="0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 w15:restartNumberingAfterBreak="0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 w15:restartNumberingAfterBreak="0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83D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42E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17F2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751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4D9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3EEC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D17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666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55ED"/>
    <w:rsid w:val="005A6074"/>
    <w:rsid w:val="005B1660"/>
    <w:rsid w:val="005B328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6632B"/>
    <w:rsid w:val="00674FF9"/>
    <w:rsid w:val="00676E9C"/>
    <w:rsid w:val="0068023A"/>
    <w:rsid w:val="00682E31"/>
    <w:rsid w:val="00684088"/>
    <w:rsid w:val="0068535C"/>
    <w:rsid w:val="0068628F"/>
    <w:rsid w:val="0068764B"/>
    <w:rsid w:val="00690F7F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04342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3FBA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30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15FA3"/>
    <w:rsid w:val="00B24176"/>
    <w:rsid w:val="00B24DF6"/>
    <w:rsid w:val="00B24FA6"/>
    <w:rsid w:val="00B253DB"/>
    <w:rsid w:val="00B25FD9"/>
    <w:rsid w:val="00B268B9"/>
    <w:rsid w:val="00B26E00"/>
    <w:rsid w:val="00B26E1C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CD3"/>
    <w:rsid w:val="00B42FDD"/>
    <w:rsid w:val="00B44926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2A4B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1653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DF7F6F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A8A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346F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5B6"/>
    <w:rsid w:val="00EA390B"/>
    <w:rsid w:val="00EA487A"/>
    <w:rsid w:val="00EA4B2B"/>
    <w:rsid w:val="00EA53F5"/>
    <w:rsid w:val="00EA69C2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351F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985779F-5F09-492F-9FAC-377516527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9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183496/" TargetMode="External"/><Relationship Id="rId17" Type="http://schemas.openxmlformats.org/officeDocument/2006/relationships/hyperlink" Target="consultantplus://offline/ref=8950D0E4D3312E792E6A83C7A20ABBA34F702A5F3FFC5F10F4261EDEAE32CB7761E539DA3B607B8E49DC703Do5TC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12177515/e88847e78ccd9fdb54482c7fa15982bf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72210316/3d3a9e2eb4f30c73ea6671464e2a54b5/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v.belozerki.stavrsp.ru/" TargetMode="External"/><Relationship Id="rId14" Type="http://schemas.openxmlformats.org/officeDocument/2006/relationships/hyperlink" Target="consultantplus://offline/ref=8E1A2262569638441389BEA07BA4A491FDAE127FF8B329523264CEAA835C89AF3900A4E07A47FB6EF29C7A968167B7E44BF2E29B08DCBBA62DC692E8vBw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E888D-8B8A-44BC-8EEB-6101983DE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10480</Words>
  <Characters>59742</Characters>
  <Application>Microsoft Office Word</Application>
  <DocSecurity>0</DocSecurity>
  <Lines>497</Lines>
  <Paragraphs>140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70082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RePack by Diakov</cp:lastModifiedBy>
  <cp:revision>8</cp:revision>
  <cp:lastPrinted>2022-08-15T09:32:00Z</cp:lastPrinted>
  <dcterms:created xsi:type="dcterms:W3CDTF">2022-08-08T07:16:00Z</dcterms:created>
  <dcterms:modified xsi:type="dcterms:W3CDTF">2022-08-15T09:33:00Z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