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0AE4" w:rsidRDefault="00D20AE4" w:rsidP="00D20AE4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3242C045" wp14:editId="45D6F075">
            <wp:extent cx="590550" cy="4953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780" cy="4963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0AE4" w:rsidRPr="009C64CF" w:rsidRDefault="00D20AE4" w:rsidP="00D20AE4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20AE4" w:rsidRPr="009C64CF" w:rsidRDefault="00D20AE4" w:rsidP="00D20AE4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20AE4" w:rsidRPr="00212F0C" w:rsidRDefault="00D20AE4" w:rsidP="00D20AE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212F0C">
        <w:rPr>
          <w:rFonts w:ascii="Times New Roman" w:hAnsi="Times New Roman" w:cs="Times New Roman"/>
          <w:b w:val="0"/>
        </w:rPr>
        <w:t xml:space="preserve">АДМИНИСТРАЦИЯ СЕЛЬСКОГО ПОСЕЛЕНИЯ </w:t>
      </w:r>
      <w:r>
        <w:rPr>
          <w:rFonts w:ascii="Times New Roman" w:hAnsi="Times New Roman" w:cs="Times New Roman"/>
          <w:b w:val="0"/>
        </w:rPr>
        <w:t>ВЕРХНИЕ БЕЛОЗЕРКИ</w:t>
      </w:r>
    </w:p>
    <w:p w:rsidR="00D20AE4" w:rsidRPr="00212F0C" w:rsidRDefault="00D20AE4" w:rsidP="00D20AE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212F0C">
        <w:rPr>
          <w:rFonts w:ascii="Times New Roman" w:hAnsi="Times New Roman" w:cs="Times New Roman"/>
          <w:b w:val="0"/>
        </w:rPr>
        <w:t>МУНИЦИПАЛЬНОГО РАЙОНА СТАВРОПОЛЬСКИЙ</w:t>
      </w:r>
    </w:p>
    <w:p w:rsidR="00D20AE4" w:rsidRPr="00212F0C" w:rsidRDefault="00D20AE4" w:rsidP="00D20AE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</w:rPr>
      </w:pPr>
      <w:r w:rsidRPr="00212F0C">
        <w:rPr>
          <w:rFonts w:ascii="Times New Roman" w:hAnsi="Times New Roman" w:cs="Times New Roman"/>
          <w:b w:val="0"/>
        </w:rPr>
        <w:t>САМАРСКОЙ ОБЛАСТИ</w:t>
      </w:r>
      <w:bookmarkStart w:id="0" w:name="_GoBack"/>
      <w:bookmarkEnd w:id="0"/>
    </w:p>
    <w:p w:rsidR="00D20AE4" w:rsidRPr="009C64CF" w:rsidRDefault="00D20AE4" w:rsidP="00D20AE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20AE4" w:rsidRDefault="00D20AE4" w:rsidP="00D20AE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8"/>
        </w:rPr>
      </w:pPr>
      <w:r w:rsidRPr="00FA799C">
        <w:rPr>
          <w:rFonts w:ascii="Times New Roman" w:hAnsi="Times New Roman" w:cs="Times New Roman"/>
          <w:sz w:val="24"/>
          <w:szCs w:val="28"/>
        </w:rPr>
        <w:t>ПОСТАНОВЛЕНИЕ</w:t>
      </w:r>
    </w:p>
    <w:p w:rsidR="00D20AE4" w:rsidRPr="00FA799C" w:rsidRDefault="00D20AE4" w:rsidP="00D20AE4">
      <w:pPr>
        <w:rPr>
          <w:rFonts w:ascii="Times New Roman" w:hAnsi="Times New Roman"/>
          <w:sz w:val="24"/>
          <w:szCs w:val="28"/>
          <w:lang w:eastAsia="zh-CN" w:bidi="hi-IN"/>
        </w:rPr>
      </w:pPr>
      <w:r w:rsidRPr="00FA799C">
        <w:rPr>
          <w:rFonts w:ascii="Times New Roman" w:hAnsi="Times New Roman"/>
          <w:sz w:val="24"/>
          <w:szCs w:val="28"/>
          <w:lang w:eastAsia="zh-CN" w:bidi="hi-IN"/>
        </w:rPr>
        <w:t xml:space="preserve">от </w:t>
      </w:r>
      <w:r>
        <w:rPr>
          <w:rFonts w:ascii="Times New Roman" w:hAnsi="Times New Roman"/>
          <w:sz w:val="24"/>
          <w:szCs w:val="28"/>
          <w:lang w:eastAsia="zh-CN" w:bidi="hi-IN"/>
        </w:rPr>
        <w:t xml:space="preserve">18 октября </w:t>
      </w:r>
      <w:r>
        <w:rPr>
          <w:rFonts w:ascii="Times New Roman" w:hAnsi="Times New Roman"/>
          <w:sz w:val="24"/>
          <w:szCs w:val="28"/>
          <w:lang w:eastAsia="zh-CN" w:bidi="hi-IN"/>
        </w:rPr>
        <w:t>2021</w:t>
      </w:r>
      <w:r w:rsidRPr="00FA799C">
        <w:rPr>
          <w:rFonts w:ascii="Times New Roman" w:hAnsi="Times New Roman"/>
          <w:sz w:val="24"/>
          <w:szCs w:val="28"/>
          <w:lang w:eastAsia="zh-CN" w:bidi="hi-IN"/>
        </w:rPr>
        <w:t xml:space="preserve"> года                                                                                      </w:t>
      </w:r>
      <w:r>
        <w:rPr>
          <w:rFonts w:ascii="Times New Roman" w:hAnsi="Times New Roman"/>
          <w:sz w:val="24"/>
          <w:szCs w:val="28"/>
          <w:lang w:eastAsia="zh-CN" w:bidi="hi-IN"/>
        </w:rPr>
        <w:t xml:space="preserve">         </w:t>
      </w:r>
      <w:r>
        <w:rPr>
          <w:rFonts w:ascii="Times New Roman" w:hAnsi="Times New Roman"/>
          <w:sz w:val="24"/>
          <w:szCs w:val="28"/>
          <w:lang w:eastAsia="zh-CN" w:bidi="hi-IN"/>
        </w:rPr>
        <w:t xml:space="preserve">    №</w:t>
      </w:r>
      <w:r>
        <w:rPr>
          <w:rFonts w:ascii="Times New Roman" w:hAnsi="Times New Roman"/>
          <w:sz w:val="24"/>
          <w:szCs w:val="28"/>
          <w:lang w:eastAsia="zh-CN" w:bidi="hi-IN"/>
        </w:rPr>
        <w:t xml:space="preserve"> 67</w:t>
      </w:r>
    </w:p>
    <w:p w:rsidR="00D20AE4" w:rsidRDefault="00D20AE4" w:rsidP="00D20AE4">
      <w:pPr>
        <w:jc w:val="center"/>
        <w:rPr>
          <w:rFonts w:ascii="Times New Roman" w:hAnsi="Times New Roman"/>
          <w:b/>
          <w:sz w:val="24"/>
          <w:szCs w:val="28"/>
        </w:rPr>
      </w:pPr>
      <w:r>
        <w:rPr>
          <w:rFonts w:ascii="Times New Roman" w:hAnsi="Times New Roman"/>
          <w:b/>
          <w:sz w:val="24"/>
          <w:szCs w:val="28"/>
        </w:rPr>
        <w:t xml:space="preserve">Об утверждении </w:t>
      </w:r>
      <w:r w:rsidRPr="00A215B4">
        <w:rPr>
          <w:rFonts w:ascii="Times New Roman" w:hAnsi="Times New Roman"/>
          <w:b/>
          <w:sz w:val="24"/>
          <w:szCs w:val="28"/>
        </w:rPr>
        <w:t>проекта межевания территории в г</w:t>
      </w:r>
      <w:r>
        <w:rPr>
          <w:rFonts w:ascii="Times New Roman" w:hAnsi="Times New Roman"/>
          <w:b/>
          <w:sz w:val="24"/>
          <w:szCs w:val="28"/>
        </w:rPr>
        <w:t>раницах территориальной зоны «Ж2 Зона застройки малоэтажными</w:t>
      </w:r>
      <w:r w:rsidRPr="00A215B4">
        <w:rPr>
          <w:rFonts w:ascii="Times New Roman" w:hAnsi="Times New Roman"/>
          <w:b/>
          <w:sz w:val="24"/>
          <w:szCs w:val="28"/>
        </w:rPr>
        <w:t xml:space="preserve"> жилыми домами</w:t>
      </w:r>
      <w:r>
        <w:rPr>
          <w:rFonts w:ascii="Times New Roman" w:hAnsi="Times New Roman"/>
          <w:b/>
          <w:sz w:val="24"/>
          <w:szCs w:val="28"/>
        </w:rPr>
        <w:t>»</w:t>
      </w:r>
      <w:r w:rsidRPr="00A215B4">
        <w:rPr>
          <w:rFonts w:ascii="Times New Roman" w:hAnsi="Times New Roman"/>
          <w:b/>
          <w:sz w:val="24"/>
          <w:szCs w:val="28"/>
        </w:rPr>
        <w:t xml:space="preserve"> застроен</w:t>
      </w:r>
      <w:r>
        <w:rPr>
          <w:rFonts w:ascii="Times New Roman" w:hAnsi="Times New Roman"/>
          <w:b/>
          <w:sz w:val="24"/>
          <w:szCs w:val="28"/>
        </w:rPr>
        <w:t xml:space="preserve">ной многоквартирными домами </w:t>
      </w:r>
      <w:r>
        <w:rPr>
          <w:rFonts w:ascii="Times New Roman" w:hAnsi="Times New Roman"/>
          <w:b/>
          <w:sz w:val="24"/>
          <w:szCs w:val="28"/>
        </w:rPr>
        <w:t>№ 1 по улице Мира, №№ 2, 3 по переулку Восточный, № 4 по улице Щербакова</w:t>
      </w:r>
      <w:r>
        <w:rPr>
          <w:rFonts w:ascii="Times New Roman" w:hAnsi="Times New Roman"/>
          <w:b/>
          <w:sz w:val="24"/>
          <w:szCs w:val="28"/>
        </w:rPr>
        <w:t xml:space="preserve"> в селе Верхние Белозерки сельского поселения Верхние </w:t>
      </w:r>
      <w:proofErr w:type="gramStart"/>
      <w:r>
        <w:rPr>
          <w:rFonts w:ascii="Times New Roman" w:hAnsi="Times New Roman"/>
          <w:b/>
          <w:sz w:val="24"/>
          <w:szCs w:val="28"/>
        </w:rPr>
        <w:t xml:space="preserve">Белозерки </w:t>
      </w:r>
      <w:r w:rsidRPr="00A215B4">
        <w:rPr>
          <w:rFonts w:ascii="Times New Roman" w:hAnsi="Times New Roman"/>
          <w:b/>
          <w:sz w:val="24"/>
          <w:szCs w:val="28"/>
        </w:rPr>
        <w:t xml:space="preserve"> муниципального</w:t>
      </w:r>
      <w:proofErr w:type="gramEnd"/>
      <w:r w:rsidRPr="00A215B4">
        <w:rPr>
          <w:rFonts w:ascii="Times New Roman" w:hAnsi="Times New Roman"/>
          <w:b/>
          <w:sz w:val="24"/>
          <w:szCs w:val="28"/>
        </w:rPr>
        <w:t xml:space="preserve"> района Ставропольский Самарской области</w:t>
      </w:r>
    </w:p>
    <w:p w:rsidR="00D20AE4" w:rsidRPr="00FA799C" w:rsidRDefault="00D20AE4" w:rsidP="00D20AE4">
      <w:pPr>
        <w:ind w:firstLine="708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>Руководствуясь статьями 45, 46 Градостроительного кодекса Российской Федерации, Федеральным Законом №131-ФЗ «Об общих принципах организации ме</w:t>
      </w:r>
      <w:r>
        <w:rPr>
          <w:rFonts w:ascii="Times New Roman" w:hAnsi="Times New Roman"/>
          <w:sz w:val="24"/>
          <w:szCs w:val="28"/>
        </w:rPr>
        <w:t xml:space="preserve">стного самоуправления в РФ», </w:t>
      </w:r>
      <w:r w:rsidRPr="00FA799C">
        <w:rPr>
          <w:rFonts w:ascii="Times New Roman" w:hAnsi="Times New Roman"/>
          <w:sz w:val="24"/>
          <w:szCs w:val="28"/>
        </w:rPr>
        <w:t xml:space="preserve">Уставом сельского поселения </w:t>
      </w:r>
      <w:r>
        <w:rPr>
          <w:rFonts w:ascii="Times New Roman" w:hAnsi="Times New Roman"/>
          <w:sz w:val="24"/>
          <w:szCs w:val="28"/>
        </w:rPr>
        <w:t xml:space="preserve">Верхние Белозерки </w:t>
      </w:r>
      <w:r w:rsidRPr="00FA799C">
        <w:rPr>
          <w:rFonts w:ascii="Times New Roman" w:hAnsi="Times New Roman"/>
          <w:sz w:val="24"/>
          <w:szCs w:val="28"/>
        </w:rPr>
        <w:t xml:space="preserve">муниципального района Ставропольский Самарской области, с </w:t>
      </w:r>
      <w:proofErr w:type="gramStart"/>
      <w:r w:rsidRPr="00FA799C">
        <w:rPr>
          <w:rFonts w:ascii="Times New Roman" w:hAnsi="Times New Roman"/>
          <w:sz w:val="24"/>
          <w:szCs w:val="28"/>
        </w:rPr>
        <w:t>учетом  заключения</w:t>
      </w:r>
      <w:proofErr w:type="gramEnd"/>
      <w:r w:rsidRPr="00FA799C">
        <w:rPr>
          <w:rFonts w:ascii="Times New Roman" w:hAnsi="Times New Roman"/>
          <w:sz w:val="24"/>
          <w:szCs w:val="28"/>
        </w:rPr>
        <w:t xml:space="preserve"> о результат</w:t>
      </w:r>
      <w:r>
        <w:rPr>
          <w:rFonts w:ascii="Times New Roman" w:hAnsi="Times New Roman"/>
          <w:sz w:val="24"/>
          <w:szCs w:val="28"/>
        </w:rPr>
        <w:t>ах общественных обсуждений от 18.10</w:t>
      </w:r>
      <w:r>
        <w:rPr>
          <w:rFonts w:ascii="Times New Roman" w:hAnsi="Times New Roman"/>
          <w:sz w:val="24"/>
          <w:szCs w:val="28"/>
        </w:rPr>
        <w:t>.2021</w:t>
      </w:r>
      <w:r>
        <w:rPr>
          <w:rFonts w:ascii="Times New Roman" w:hAnsi="Times New Roman"/>
          <w:sz w:val="24"/>
          <w:szCs w:val="28"/>
        </w:rPr>
        <w:t xml:space="preserve"> года.</w:t>
      </w:r>
    </w:p>
    <w:p w:rsidR="00D20AE4" w:rsidRPr="00FA799C" w:rsidRDefault="00D20AE4" w:rsidP="00D20AE4">
      <w:pPr>
        <w:ind w:firstLine="708"/>
        <w:jc w:val="both"/>
        <w:rPr>
          <w:rFonts w:ascii="Times New Roman" w:hAnsi="Times New Roman"/>
          <w:b/>
          <w:sz w:val="24"/>
          <w:szCs w:val="28"/>
        </w:rPr>
      </w:pPr>
      <w:r w:rsidRPr="00FA799C">
        <w:rPr>
          <w:rFonts w:ascii="Times New Roman" w:hAnsi="Times New Roman"/>
          <w:b/>
          <w:sz w:val="24"/>
          <w:szCs w:val="28"/>
        </w:rPr>
        <w:t>ПОСТАНОВЛЯЮ:</w:t>
      </w:r>
    </w:p>
    <w:p w:rsidR="00D20AE4" w:rsidRDefault="00D20AE4" w:rsidP="00D20AE4">
      <w:pPr>
        <w:spacing w:line="36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 xml:space="preserve">1. Утвердить </w:t>
      </w:r>
      <w:r w:rsidRPr="00A215B4">
        <w:rPr>
          <w:rFonts w:ascii="Times New Roman" w:hAnsi="Times New Roman"/>
          <w:sz w:val="24"/>
          <w:szCs w:val="28"/>
        </w:rPr>
        <w:t xml:space="preserve">проект межевания территории в границах территориальной зоны </w:t>
      </w:r>
      <w:r>
        <w:rPr>
          <w:rFonts w:ascii="Times New Roman" w:hAnsi="Times New Roman"/>
          <w:sz w:val="24"/>
          <w:szCs w:val="28"/>
        </w:rPr>
        <w:t>«</w:t>
      </w:r>
      <w:r w:rsidRPr="00F138E2">
        <w:rPr>
          <w:rFonts w:ascii="Times New Roman" w:hAnsi="Times New Roman"/>
          <w:sz w:val="24"/>
          <w:szCs w:val="28"/>
        </w:rPr>
        <w:t xml:space="preserve">Ж2 Зона застройки малоэтажными жилыми домами» застроенной многоквартирными домами </w:t>
      </w:r>
      <w:r w:rsidRPr="00D20AE4">
        <w:rPr>
          <w:rFonts w:ascii="Times New Roman" w:hAnsi="Times New Roman"/>
          <w:sz w:val="24"/>
          <w:szCs w:val="28"/>
        </w:rPr>
        <w:t>№ 1 по улице Мира, №№ 2, 3 по переулку Восточный, № 4 по улице Щербакова</w:t>
      </w:r>
      <w:r w:rsidRPr="00F138E2">
        <w:rPr>
          <w:rFonts w:ascii="Times New Roman" w:hAnsi="Times New Roman"/>
          <w:sz w:val="24"/>
          <w:szCs w:val="28"/>
        </w:rPr>
        <w:t xml:space="preserve"> </w:t>
      </w:r>
      <w:r w:rsidRPr="00F138E2">
        <w:rPr>
          <w:rFonts w:ascii="Times New Roman" w:hAnsi="Times New Roman"/>
          <w:sz w:val="24"/>
          <w:szCs w:val="28"/>
        </w:rPr>
        <w:t xml:space="preserve">в селе Верхние Белозерки сельского поселения Верхние </w:t>
      </w:r>
      <w:proofErr w:type="gramStart"/>
      <w:r w:rsidRPr="00F138E2">
        <w:rPr>
          <w:rFonts w:ascii="Times New Roman" w:hAnsi="Times New Roman"/>
          <w:sz w:val="24"/>
          <w:szCs w:val="28"/>
        </w:rPr>
        <w:t>Белозерки  муниципального</w:t>
      </w:r>
      <w:proofErr w:type="gramEnd"/>
      <w:r w:rsidRPr="00F138E2">
        <w:rPr>
          <w:rFonts w:ascii="Times New Roman" w:hAnsi="Times New Roman"/>
          <w:sz w:val="24"/>
          <w:szCs w:val="28"/>
        </w:rPr>
        <w:t xml:space="preserve"> района Ставропольский Самарской области</w:t>
      </w:r>
    </w:p>
    <w:p w:rsidR="00D20AE4" w:rsidRPr="00FA799C" w:rsidRDefault="00D20AE4" w:rsidP="00D20AE4">
      <w:pPr>
        <w:spacing w:line="36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 xml:space="preserve">2. Опубликовать настоящее Постановление в </w:t>
      </w:r>
      <w:r w:rsidRPr="00A215B4">
        <w:rPr>
          <w:rFonts w:ascii="Times New Roman" w:hAnsi="Times New Roman"/>
          <w:sz w:val="24"/>
          <w:szCs w:val="28"/>
        </w:rPr>
        <w:t>в средствах массовой информации – газете «</w:t>
      </w:r>
      <w:proofErr w:type="spellStart"/>
      <w:r>
        <w:rPr>
          <w:rFonts w:ascii="Times New Roman" w:hAnsi="Times New Roman"/>
          <w:sz w:val="24"/>
          <w:szCs w:val="28"/>
        </w:rPr>
        <w:t>Верхне</w:t>
      </w:r>
      <w:proofErr w:type="spellEnd"/>
      <w:r>
        <w:rPr>
          <w:rFonts w:ascii="Times New Roman" w:hAnsi="Times New Roman"/>
          <w:sz w:val="24"/>
          <w:szCs w:val="28"/>
        </w:rPr>
        <w:t xml:space="preserve"> Белозерский Вестник</w:t>
      </w:r>
      <w:r w:rsidRPr="00A215B4">
        <w:rPr>
          <w:rFonts w:ascii="Times New Roman" w:hAnsi="Times New Roman"/>
          <w:sz w:val="24"/>
          <w:szCs w:val="28"/>
        </w:rPr>
        <w:t>» и разместить на официальном сайте администра</w:t>
      </w:r>
      <w:r>
        <w:rPr>
          <w:rFonts w:ascii="Times New Roman" w:hAnsi="Times New Roman"/>
          <w:sz w:val="24"/>
          <w:szCs w:val="28"/>
        </w:rPr>
        <w:t>ции сельского поселения Верхние Белозерки</w:t>
      </w:r>
      <w:r w:rsidRPr="00A215B4">
        <w:rPr>
          <w:rFonts w:ascii="Times New Roman" w:hAnsi="Times New Roman"/>
          <w:sz w:val="24"/>
          <w:szCs w:val="28"/>
        </w:rPr>
        <w:t xml:space="preserve"> муниципального района Ставропольский Самарской области </w:t>
      </w:r>
      <w:hyperlink r:id="rId5" w:history="1">
        <w:proofErr w:type="spellStart"/>
        <w:proofErr w:type="gramStart"/>
        <w:r w:rsidRPr="007B2573">
          <w:rPr>
            <w:rStyle w:val="a3"/>
            <w:rFonts w:ascii="Times New Roman" w:hAnsi="Times New Roman"/>
            <w:sz w:val="24"/>
            <w:szCs w:val="28"/>
          </w:rPr>
          <w:t>http</w:t>
        </w:r>
        <w:proofErr w:type="spellEnd"/>
        <w:r w:rsidRPr="007B2573">
          <w:rPr>
            <w:rStyle w:val="a3"/>
            <w:rFonts w:ascii="Times New Roman" w:hAnsi="Times New Roman"/>
            <w:sz w:val="24"/>
            <w:szCs w:val="28"/>
          </w:rPr>
          <w:t>://</w:t>
        </w:r>
        <w:proofErr w:type="spellStart"/>
        <w:r w:rsidRPr="007B2573">
          <w:rPr>
            <w:rStyle w:val="a3"/>
            <w:rFonts w:ascii="Times New Roman" w:hAnsi="Times New Roman"/>
            <w:sz w:val="24"/>
            <w:szCs w:val="28"/>
          </w:rPr>
          <w:t>www</w:t>
        </w:r>
        <w:proofErr w:type="spellEnd"/>
        <w:r w:rsidRPr="007B2573">
          <w:rPr>
            <w:rStyle w:val="a3"/>
            <w:rFonts w:ascii="Times New Roman" w:hAnsi="Times New Roman"/>
            <w:sz w:val="24"/>
            <w:szCs w:val="28"/>
          </w:rPr>
          <w:t>.</w:t>
        </w:r>
        <w:r w:rsidRPr="007B2573">
          <w:rPr>
            <w:rStyle w:val="a3"/>
            <w:rFonts w:ascii="Times New Roman" w:hAnsi="Times New Roman"/>
            <w:sz w:val="24"/>
            <w:szCs w:val="28"/>
            <w:lang w:val="en-US"/>
          </w:rPr>
          <w:t>v</w:t>
        </w:r>
        <w:r w:rsidRPr="007B2573">
          <w:rPr>
            <w:rStyle w:val="a3"/>
            <w:rFonts w:ascii="Times New Roman" w:hAnsi="Times New Roman"/>
            <w:sz w:val="24"/>
            <w:szCs w:val="28"/>
          </w:rPr>
          <w:t>.</w:t>
        </w:r>
        <w:proofErr w:type="spellStart"/>
        <w:r w:rsidRPr="007B2573">
          <w:rPr>
            <w:rStyle w:val="a3"/>
            <w:rFonts w:ascii="Times New Roman" w:hAnsi="Times New Roman"/>
            <w:sz w:val="24"/>
            <w:szCs w:val="28"/>
            <w:lang w:val="en-US"/>
          </w:rPr>
          <w:t>belozerki</w:t>
        </w:r>
        <w:proofErr w:type="spellEnd"/>
        <w:r w:rsidRPr="007B2573">
          <w:rPr>
            <w:rStyle w:val="a3"/>
            <w:rFonts w:ascii="Times New Roman" w:hAnsi="Times New Roman"/>
            <w:sz w:val="24"/>
            <w:szCs w:val="28"/>
          </w:rPr>
          <w:t>.</w:t>
        </w:r>
        <w:proofErr w:type="spellStart"/>
        <w:r w:rsidRPr="007B2573">
          <w:rPr>
            <w:rStyle w:val="a3"/>
            <w:rFonts w:ascii="Times New Roman" w:hAnsi="Times New Roman"/>
            <w:sz w:val="24"/>
            <w:szCs w:val="28"/>
          </w:rPr>
          <w:t>stavrsp.ru</w:t>
        </w:r>
        <w:proofErr w:type="spellEnd"/>
        <w:r w:rsidRPr="007B2573">
          <w:rPr>
            <w:rStyle w:val="a3"/>
            <w:rFonts w:ascii="Times New Roman" w:hAnsi="Times New Roman"/>
            <w:sz w:val="24"/>
            <w:szCs w:val="28"/>
          </w:rPr>
          <w:t>/</w:t>
        </w:r>
      </w:hyperlink>
      <w:r>
        <w:rPr>
          <w:rFonts w:ascii="Times New Roman" w:hAnsi="Times New Roman"/>
          <w:sz w:val="24"/>
          <w:szCs w:val="28"/>
        </w:rPr>
        <w:t xml:space="preserve"> </w:t>
      </w:r>
      <w:r w:rsidRPr="00FA799C">
        <w:rPr>
          <w:rFonts w:ascii="Times New Roman" w:hAnsi="Times New Roman"/>
          <w:sz w:val="24"/>
          <w:szCs w:val="28"/>
        </w:rPr>
        <w:t>.</w:t>
      </w:r>
      <w:proofErr w:type="gramEnd"/>
    </w:p>
    <w:p w:rsidR="00D20AE4" w:rsidRDefault="00D20AE4" w:rsidP="00D20AE4">
      <w:pPr>
        <w:ind w:firstLine="708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>3. Контроль за исполнением настоящего Постановления оставляю за собой.</w:t>
      </w:r>
    </w:p>
    <w:p w:rsidR="00D20AE4" w:rsidRPr="00FA799C" w:rsidRDefault="00D20AE4" w:rsidP="00D20AE4">
      <w:pPr>
        <w:ind w:firstLine="708"/>
        <w:jc w:val="both"/>
        <w:rPr>
          <w:rFonts w:ascii="Times New Roman" w:hAnsi="Times New Roman"/>
          <w:sz w:val="24"/>
          <w:szCs w:val="28"/>
        </w:rPr>
      </w:pPr>
    </w:p>
    <w:p w:rsidR="00D20AE4" w:rsidRPr="00FA799C" w:rsidRDefault="00D20AE4" w:rsidP="00D20AE4">
      <w:pPr>
        <w:rPr>
          <w:rFonts w:ascii="Times New Roman" w:hAnsi="Times New Roman"/>
          <w:sz w:val="18"/>
          <w:szCs w:val="20"/>
        </w:rPr>
      </w:pPr>
      <w:r w:rsidRPr="00FA799C">
        <w:rPr>
          <w:rFonts w:ascii="Times New Roman" w:hAnsi="Times New Roman"/>
          <w:sz w:val="24"/>
          <w:szCs w:val="28"/>
        </w:rPr>
        <w:t xml:space="preserve">Глава сельского поселения </w:t>
      </w:r>
      <w:r>
        <w:rPr>
          <w:rFonts w:ascii="Times New Roman" w:hAnsi="Times New Roman"/>
          <w:sz w:val="24"/>
          <w:szCs w:val="28"/>
        </w:rPr>
        <w:tab/>
        <w:t>Верхние Белозерки</w:t>
      </w: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</w:rPr>
        <w:tab/>
      </w:r>
      <w:proofErr w:type="spellStart"/>
      <w:r>
        <w:rPr>
          <w:rFonts w:ascii="Times New Roman" w:hAnsi="Times New Roman"/>
          <w:sz w:val="24"/>
          <w:szCs w:val="28"/>
        </w:rPr>
        <w:t>А.Л</w:t>
      </w:r>
      <w:proofErr w:type="spellEnd"/>
      <w:r>
        <w:rPr>
          <w:rFonts w:ascii="Times New Roman" w:hAnsi="Times New Roman"/>
          <w:sz w:val="24"/>
          <w:szCs w:val="28"/>
        </w:rPr>
        <w:t xml:space="preserve">. </w:t>
      </w:r>
      <w:proofErr w:type="spellStart"/>
      <w:r>
        <w:rPr>
          <w:rFonts w:ascii="Times New Roman" w:hAnsi="Times New Roman"/>
          <w:sz w:val="24"/>
          <w:szCs w:val="28"/>
        </w:rPr>
        <w:t>Моторин</w:t>
      </w:r>
      <w:proofErr w:type="spellEnd"/>
    </w:p>
    <w:p w:rsidR="003536BC" w:rsidRDefault="003536BC"/>
    <w:sectPr w:rsidR="003536BC" w:rsidSect="00212F0C">
      <w:pgSz w:w="11906" w:h="16838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0AE4"/>
    <w:rsid w:val="003536BC"/>
    <w:rsid w:val="00D20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6697BD-D64E-447A-AC76-C07C5226C6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20AE4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20AE4"/>
    <w:rPr>
      <w:color w:val="0563C1" w:themeColor="hyperlink"/>
      <w:u w:val="single"/>
    </w:rPr>
  </w:style>
  <w:style w:type="paragraph" w:customStyle="1" w:styleId="ConsPlusTitle">
    <w:name w:val="ConsPlusTitle"/>
    <w:basedOn w:val="a"/>
    <w:next w:val="a"/>
    <w:rsid w:val="00D20AE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20AE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20AE4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v.belozerki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272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cp:lastPrinted>2021-10-18T09:52:00Z</cp:lastPrinted>
  <dcterms:created xsi:type="dcterms:W3CDTF">2021-10-18T09:46:00Z</dcterms:created>
  <dcterms:modified xsi:type="dcterms:W3CDTF">2021-10-18T09:53:00Z</dcterms:modified>
</cp:coreProperties>
</file>