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E27" w:rsidRPr="006E7353" w:rsidRDefault="006D1A6A" w:rsidP="004E1247">
      <w:pPr>
        <w:pStyle w:val="1"/>
        <w:ind w:left="5400" w:hanging="5684"/>
        <w:rPr>
          <w:b/>
        </w:rPr>
      </w:pPr>
      <w:r>
        <w:rPr>
          <w:b/>
        </w:rPr>
        <w:t xml:space="preserve">  </w:t>
      </w:r>
      <w:r w:rsidR="001072A0">
        <w:rPr>
          <w:b/>
        </w:rPr>
        <w:t xml:space="preserve"> </w:t>
      </w:r>
      <w:r w:rsidR="007A4E27" w:rsidRPr="006E7353">
        <w:rPr>
          <w:b/>
          <w:noProof/>
          <w:lang w:eastAsia="ru-RU"/>
        </w:rPr>
        <w:drawing>
          <wp:inline distT="0" distB="0" distL="0" distR="0">
            <wp:extent cx="1175385" cy="102298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2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E27" w:rsidRPr="006E7353" w:rsidRDefault="007A4E27" w:rsidP="004E1247">
      <w:pPr>
        <w:spacing w:line="240" w:lineRule="auto"/>
        <w:jc w:val="center"/>
        <w:rPr>
          <w:rFonts w:ascii="Times New Roman" w:hAnsi="Times New Roman" w:cs="Times New Roman"/>
        </w:rPr>
      </w:pPr>
    </w:p>
    <w:p w:rsidR="007A4E27" w:rsidRPr="006E7353" w:rsidRDefault="007A4E27" w:rsidP="004E1247">
      <w:pPr>
        <w:spacing w:line="240" w:lineRule="auto"/>
        <w:jc w:val="center"/>
        <w:rPr>
          <w:rFonts w:ascii="Times New Roman" w:hAnsi="Times New Roman" w:cs="Times New Roman"/>
        </w:rPr>
      </w:pPr>
      <w:r w:rsidRPr="006E7353">
        <w:rPr>
          <w:rFonts w:ascii="Times New Roman" w:hAnsi="Times New Roman" w:cs="Times New Roman"/>
        </w:rPr>
        <w:t>Российская Федерация</w:t>
      </w:r>
    </w:p>
    <w:p w:rsidR="007A4E27" w:rsidRPr="006E7353" w:rsidRDefault="007A4E27" w:rsidP="004E124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E7353">
        <w:rPr>
          <w:rFonts w:ascii="Times New Roman" w:hAnsi="Times New Roman" w:cs="Times New Roman"/>
          <w:b/>
        </w:rPr>
        <w:t>АДМИНИСТРАЦИЯ</w:t>
      </w:r>
    </w:p>
    <w:p w:rsidR="007A4E27" w:rsidRPr="006E7353" w:rsidRDefault="007A4E27" w:rsidP="007A4E2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E735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ВЕРХНИЕ БЕЛОЗЕРКИ</w:t>
      </w:r>
      <w:proofErr w:type="gramEnd"/>
    </w:p>
    <w:p w:rsidR="007A4E27" w:rsidRPr="006E7353" w:rsidRDefault="007A4E27" w:rsidP="007A4E2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E735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A4E27" w:rsidRPr="006E7353" w:rsidRDefault="007A4E27" w:rsidP="007A4E2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A4E27" w:rsidRPr="006E7353" w:rsidRDefault="007A4E27" w:rsidP="007A4E2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E27" w:rsidRDefault="007A4E27" w:rsidP="007A4E2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E7353">
        <w:rPr>
          <w:rFonts w:ascii="Times New Roman" w:hAnsi="Times New Roman" w:cs="Times New Roman"/>
          <w:b/>
        </w:rPr>
        <w:t xml:space="preserve">ПОСТАНОВЛЕНИЕ  </w:t>
      </w:r>
    </w:p>
    <w:p w:rsidR="006D1A6A" w:rsidRPr="006E7353" w:rsidRDefault="006D1A6A" w:rsidP="006D1A6A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12 июля 2019 года                                                                                                    № 33</w:t>
      </w:r>
    </w:p>
    <w:p w:rsidR="007A4E27" w:rsidRDefault="007A4E27" w:rsidP="005667F5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B107FE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О внесении изменений в постановление администрации сельского поселения Верхние Белозерки муниципального района Ставропольский № 8 от 15.03.2011 «Об утверждении Положения о проверки достоверности и полноты сведений, предоставляемых гражданами, претендующими на замещение должности муниципальной службы и муниципальными служащими администрации сельского поселения Верхние  Белозерки и соблюдения муниципальными служащими администрации  сельского поселения Верхние Белозерки требований к служебному поведению</w:t>
      </w:r>
      <w:r w:rsidRPr="00B107FE">
        <w:rPr>
          <w:rFonts w:ascii="Times New Roman" w:hAnsi="Times New Roman"/>
          <w:b/>
          <w:bCs/>
          <w:sz w:val="28"/>
          <w:szCs w:val="28"/>
        </w:rPr>
        <w:t>»</w:t>
      </w:r>
      <w:proofErr w:type="gramEnd"/>
    </w:p>
    <w:p w:rsidR="007A4E27" w:rsidRPr="00B107FE" w:rsidRDefault="007A4E27" w:rsidP="007A4E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4E27" w:rsidRPr="00291190" w:rsidRDefault="007A4E27" w:rsidP="007A4E27">
      <w:pPr>
        <w:pStyle w:val="a3"/>
        <w:spacing w:line="240" w:lineRule="auto"/>
        <w:ind w:firstLine="709"/>
        <w:jc w:val="both"/>
        <w:rPr>
          <w:b w:val="0"/>
        </w:rPr>
      </w:pPr>
      <w:r w:rsidRPr="00291190">
        <w:rPr>
          <w:b w:val="0"/>
        </w:rPr>
        <w:t xml:space="preserve">В соответствии с Указом Президента Российской Федерации N 1065 от 12.09.2009 года «О проверки достоверности и полноты сведений, </w:t>
      </w:r>
      <w:proofErr w:type="gramStart"/>
      <w:r w:rsidRPr="00291190">
        <w:rPr>
          <w:b w:val="0"/>
        </w:rPr>
        <w:t>претендующими</w:t>
      </w:r>
      <w:proofErr w:type="gramEnd"/>
      <w:r w:rsidRPr="00291190">
        <w:rPr>
          <w:b w:val="0"/>
        </w:rPr>
        <w:t xml:space="preserve"> на замещение должностей Федеральной государственной службы, и Федеральными государственными </w:t>
      </w:r>
      <w:proofErr w:type="gramStart"/>
      <w:r w:rsidRPr="00291190">
        <w:rPr>
          <w:b w:val="0"/>
        </w:rPr>
        <w:t xml:space="preserve">служащими, и соблюдения Федеральными государственными служащими требований к служебному </w:t>
      </w:r>
      <w:r w:rsidR="00291190" w:rsidRPr="00291190">
        <w:rPr>
          <w:b w:val="0"/>
        </w:rPr>
        <w:t>поведению</w:t>
      </w:r>
      <w:r w:rsidRPr="00291190">
        <w:rPr>
          <w:b w:val="0"/>
        </w:rPr>
        <w:t xml:space="preserve">», </w:t>
      </w:r>
      <w:r w:rsidR="00291190" w:rsidRPr="00291190">
        <w:rPr>
          <w:b w:val="0"/>
        </w:rPr>
        <w:t>на основания протеста прокуратуры  муниципального района Ставропольский № 26.06.2019 № 07-17-2019 на постановление администрации сельского поселения Верхние Белозерки № 8 от 15.03.2019 «Об утверждении Положения о проверке достоверности</w:t>
      </w:r>
      <w:r w:rsidR="00291190" w:rsidRPr="00291190">
        <w:rPr>
          <w:b w:val="0"/>
          <w:bCs w:val="0"/>
        </w:rPr>
        <w:t xml:space="preserve"> полноты сведений, предоставляемых гражданами, претендующими на замещение должности муниципальной службы и муниципальными служащими администрации сельского поселения Верхние  Белозерки и соблюдения муниципальными служащими администрации  сельского поселения</w:t>
      </w:r>
      <w:proofErr w:type="gramEnd"/>
      <w:r w:rsidR="00291190" w:rsidRPr="00291190">
        <w:rPr>
          <w:b w:val="0"/>
          <w:bCs w:val="0"/>
        </w:rPr>
        <w:t xml:space="preserve"> Верхние Белозерки требований к служебному поведению</w:t>
      </w:r>
      <w:r w:rsidR="00291190">
        <w:rPr>
          <w:b w:val="0"/>
          <w:bCs w:val="0"/>
        </w:rPr>
        <w:t xml:space="preserve">», руководствуясь Уставом сельского поселения Верхние Белозерки, администрация сельского поселения Верхние Белозерки муниципального района </w:t>
      </w:r>
      <w:proofErr w:type="gramStart"/>
      <w:r w:rsidR="00291190">
        <w:rPr>
          <w:b w:val="0"/>
          <w:bCs w:val="0"/>
        </w:rPr>
        <w:t>Ставропольский</w:t>
      </w:r>
      <w:proofErr w:type="gramEnd"/>
      <w:r w:rsidR="00291190">
        <w:rPr>
          <w:b w:val="0"/>
          <w:bCs w:val="0"/>
        </w:rPr>
        <w:t>:</w:t>
      </w:r>
    </w:p>
    <w:p w:rsidR="007A4E27" w:rsidRPr="006E7353" w:rsidRDefault="007A4E27" w:rsidP="007A4E27">
      <w:pPr>
        <w:pStyle w:val="a3"/>
        <w:spacing w:line="240" w:lineRule="auto"/>
        <w:ind w:firstLine="709"/>
        <w:jc w:val="both"/>
        <w:rPr>
          <w:b w:val="0"/>
        </w:rPr>
      </w:pPr>
    </w:p>
    <w:p w:rsidR="007A4E27" w:rsidRPr="00402D6C" w:rsidRDefault="007A4E27" w:rsidP="007A4E27">
      <w:pPr>
        <w:pStyle w:val="a3"/>
        <w:spacing w:line="240" w:lineRule="auto"/>
        <w:ind w:firstLine="709"/>
        <w:jc w:val="both"/>
      </w:pPr>
      <w:r w:rsidRPr="00402D6C">
        <w:t xml:space="preserve"> </w:t>
      </w:r>
      <w:r w:rsidR="00291190">
        <w:rPr>
          <w:bCs w:val="0"/>
        </w:rPr>
        <w:t>ПОСТАНОВЛЕТ</w:t>
      </w:r>
      <w:r w:rsidRPr="00402D6C">
        <w:t>:</w:t>
      </w:r>
    </w:p>
    <w:p w:rsidR="007A4E27" w:rsidRPr="006E7353" w:rsidRDefault="007A4E27" w:rsidP="007A4E27">
      <w:pPr>
        <w:pStyle w:val="a3"/>
        <w:spacing w:line="240" w:lineRule="auto"/>
        <w:ind w:firstLine="709"/>
        <w:jc w:val="both"/>
        <w:rPr>
          <w:b w:val="0"/>
          <w:bCs w:val="0"/>
        </w:rPr>
      </w:pPr>
    </w:p>
    <w:p w:rsidR="007A4E27" w:rsidRDefault="007A4E27" w:rsidP="007A4E27">
      <w:pPr>
        <w:pStyle w:val="a5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353">
        <w:rPr>
          <w:rFonts w:ascii="Times New Roman" w:hAnsi="Times New Roman"/>
          <w:bCs/>
          <w:sz w:val="24"/>
          <w:szCs w:val="24"/>
        </w:rPr>
        <w:t xml:space="preserve"> 1. </w:t>
      </w:r>
      <w:proofErr w:type="gramStart"/>
      <w:r w:rsidR="00291190">
        <w:rPr>
          <w:rFonts w:ascii="Times New Roman" w:hAnsi="Times New Roman"/>
          <w:bCs/>
          <w:sz w:val="24"/>
          <w:szCs w:val="24"/>
        </w:rPr>
        <w:t xml:space="preserve">Внести в постановление администрации сельского поселения Верхние Белозерки муниципального района Ставропольский </w:t>
      </w:r>
      <w:r w:rsidR="00291190" w:rsidRPr="00291190">
        <w:rPr>
          <w:rFonts w:ascii="Times New Roman" w:hAnsi="Times New Roman"/>
          <w:sz w:val="24"/>
          <w:szCs w:val="24"/>
        </w:rPr>
        <w:t xml:space="preserve">№ 8 от 15.03.2019 «Об утверждении Положения о проверке </w:t>
      </w:r>
      <w:r w:rsidR="00291190" w:rsidRPr="00291190">
        <w:rPr>
          <w:rFonts w:ascii="Times New Roman" w:hAnsi="Times New Roman"/>
        </w:rPr>
        <w:t>достоверности</w:t>
      </w:r>
      <w:r w:rsidR="00291190" w:rsidRPr="00291190">
        <w:rPr>
          <w:rFonts w:ascii="Times New Roman" w:hAnsi="Times New Roman"/>
          <w:bCs/>
          <w:sz w:val="24"/>
          <w:szCs w:val="24"/>
        </w:rPr>
        <w:t xml:space="preserve"> полноты сведений, предоставляемых гражданами, претендующими на замещение должности муниципальной службы и муниципальными служащими администрации сельского поселения Верхние  Белозерки и соблюдения муниципальными служащими администрации  сельского поселения Верхние Белозерки требований к служебному поведению</w:t>
      </w:r>
      <w:r w:rsidR="00291190">
        <w:rPr>
          <w:rFonts w:ascii="Times New Roman" w:hAnsi="Times New Roman"/>
          <w:bCs/>
          <w:sz w:val="24"/>
          <w:szCs w:val="24"/>
        </w:rPr>
        <w:t>» следующие изменения:</w:t>
      </w:r>
      <w:proofErr w:type="gramEnd"/>
    </w:p>
    <w:p w:rsidR="004E1247" w:rsidRDefault="004E1247" w:rsidP="007A4E27">
      <w:pPr>
        <w:pStyle w:val="a5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91190" w:rsidRDefault="004E1247" w:rsidP="007A4E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 А</w:t>
      </w:r>
      <w:r w:rsidR="00291190">
        <w:rPr>
          <w:rFonts w:ascii="Times New Roman" w:hAnsi="Times New Roman"/>
          <w:sz w:val="24"/>
          <w:szCs w:val="24"/>
        </w:rPr>
        <w:t>бзац 2 пункта 1.1 Положения после слов «достоверности и полноты сведения» дополнить словами «в части касающейся профилактики коррупционных правонарушений»</w:t>
      </w:r>
    </w:p>
    <w:p w:rsidR="00733EA9" w:rsidRPr="00733EA9" w:rsidRDefault="004E1247" w:rsidP="00733EA9">
      <w:pPr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lastRenderedPageBreak/>
        <w:t>1.2 П</w:t>
      </w:r>
      <w:r w:rsidR="00AE53F6">
        <w:rPr>
          <w:rFonts w:ascii="Times New Roman" w:hAnsi="Times New Roman"/>
          <w:sz w:val="24"/>
          <w:szCs w:val="24"/>
        </w:rPr>
        <w:t>ункт 2.1 Положения читать в следующей редакции «</w:t>
      </w:r>
      <w:r w:rsidR="00733EA9" w:rsidRPr="00733EA9">
        <w:rPr>
          <w:rFonts w:ascii="Times New Roman" w:eastAsia="Times New Roman" w:hAnsi="Times New Roman" w:cs="Times New Roman"/>
          <w:sz w:val="24"/>
          <w:szCs w:val="24"/>
        </w:rPr>
        <w:t>Основанием для осуществления проверки, предусмотренной пунктом 1 настоящего Положения, является достаточная информация, представленная в письменном виде в установленном порядке:</w:t>
      </w:r>
    </w:p>
    <w:p w:rsidR="00733EA9" w:rsidRPr="00733EA9" w:rsidRDefault="00733EA9" w:rsidP="00733EA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733EA9">
        <w:rPr>
          <w:rFonts w:ascii="Times New Roman" w:eastAsia="Times New Roman" w:hAnsi="Times New Roman" w:cs="Times New Roman"/>
          <w:sz w:val="24"/>
          <w:szCs w:val="24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733EA9" w:rsidRPr="00733EA9" w:rsidRDefault="00733EA9" w:rsidP="00733EA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733EA9">
        <w:rPr>
          <w:rFonts w:ascii="Times New Roman" w:eastAsia="Times New Roman" w:hAnsi="Times New Roman" w:cs="Times New Roman"/>
          <w:sz w:val="24"/>
          <w:szCs w:val="24"/>
        </w:rPr>
        <w:t>а.1)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733EA9" w:rsidRPr="00733EA9" w:rsidRDefault="00733EA9" w:rsidP="00733EA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733EA9">
        <w:rPr>
          <w:rFonts w:ascii="Times New Roman" w:eastAsia="Times New Roman" w:hAnsi="Times New Roman" w:cs="Times New Roman"/>
          <w:sz w:val="24"/>
          <w:szCs w:val="24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733EA9" w:rsidRPr="00733EA9" w:rsidRDefault="00733EA9" w:rsidP="00733EA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733EA9">
        <w:rPr>
          <w:rFonts w:ascii="Times New Roman" w:eastAsia="Times New Roman" w:hAnsi="Times New Roman" w:cs="Times New Roman"/>
          <w:sz w:val="24"/>
          <w:szCs w:val="24"/>
        </w:rPr>
        <w:t>в) Общественной палатой Российской Федерации;</w:t>
      </w:r>
    </w:p>
    <w:p w:rsidR="00733EA9" w:rsidRPr="00733EA9" w:rsidRDefault="00733EA9" w:rsidP="00733EA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733EA9">
        <w:rPr>
          <w:rFonts w:ascii="Times New Roman" w:eastAsia="Times New Roman" w:hAnsi="Times New Roman" w:cs="Times New Roman"/>
          <w:sz w:val="24"/>
          <w:szCs w:val="24"/>
        </w:rPr>
        <w:t>г) общероссийскими средствами массовой информации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E1247" w:rsidRDefault="004E1247" w:rsidP="00733EA9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4E1247" w:rsidRDefault="00AE53F6" w:rsidP="004E124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 </w:t>
      </w:r>
      <w:r w:rsidR="004E1247">
        <w:rPr>
          <w:rFonts w:ascii="Times New Roman" w:hAnsi="Times New Roman"/>
          <w:sz w:val="24"/>
          <w:szCs w:val="24"/>
        </w:rPr>
        <w:t xml:space="preserve"> П</w:t>
      </w:r>
      <w:r w:rsidR="003E7313">
        <w:rPr>
          <w:rFonts w:ascii="Times New Roman" w:hAnsi="Times New Roman"/>
          <w:sz w:val="24"/>
          <w:szCs w:val="24"/>
        </w:rPr>
        <w:t>ункт 2.</w:t>
      </w:r>
      <w:r w:rsidR="004E1247">
        <w:rPr>
          <w:rFonts w:ascii="Times New Roman" w:hAnsi="Times New Roman"/>
          <w:sz w:val="24"/>
          <w:szCs w:val="24"/>
        </w:rPr>
        <w:t>3 Положения читать в следующей редакции «</w:t>
      </w:r>
      <w:r w:rsidR="004E1247" w:rsidRPr="004E1247">
        <w:rPr>
          <w:rFonts w:ascii="Times New Roman" w:eastAsia="Times New Roman" w:hAnsi="Times New Roman" w:cs="Times New Roman"/>
          <w:sz w:val="24"/>
          <w:szCs w:val="24"/>
        </w:rPr>
        <w:t>Информация анонимного характера не может служить основанием для проверки</w:t>
      </w:r>
      <w:r w:rsidR="004E1247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E1247" w:rsidRDefault="004E1247" w:rsidP="004E124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 Подпункт «б» пункта 3.2 Положения читать в следующей редакции </w:t>
      </w:r>
      <w:r w:rsidRPr="004E12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E1247">
        <w:rPr>
          <w:rFonts w:ascii="Times New Roman" w:eastAsia="Times New Roman" w:hAnsi="Times New Roman" w:cs="Times New Roman"/>
          <w:sz w:val="24"/>
          <w:szCs w:val="24"/>
        </w:rPr>
        <w:t>изучать представленные гражданином или государственным служащим сведения о доходах, об имуществе и обязательствах имущественного характера и дополнительные материалы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E53F6" w:rsidRPr="004E1247" w:rsidRDefault="004E1247" w:rsidP="004E1247">
      <w:pPr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 Пункт 3.7 Положения читать в следующей редакции «</w:t>
      </w:r>
      <w:r w:rsidRPr="004E1247">
        <w:rPr>
          <w:rFonts w:ascii="Times New Roman" w:eastAsia="Times New Roman" w:hAnsi="Times New Roman" w:cs="Times New Roman"/>
          <w:sz w:val="24"/>
          <w:szCs w:val="24"/>
        </w:rPr>
        <w:t>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7A4E27" w:rsidRPr="004E1247" w:rsidRDefault="007A4E27" w:rsidP="007A4E27">
      <w:pPr>
        <w:shd w:val="clear" w:color="auto" w:fill="FFFFFF"/>
        <w:spacing w:line="240" w:lineRule="auto"/>
        <w:ind w:right="-1" w:firstLine="708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4E1247">
        <w:rPr>
          <w:rFonts w:ascii="Times New Roman" w:hAnsi="Times New Roman" w:cs="Times New Roman"/>
          <w:sz w:val="24"/>
          <w:szCs w:val="24"/>
        </w:rPr>
        <w:t xml:space="preserve">2. Настоящее постановление  подлежит официальному опубликованию   в   газете        «Ставрополь-на-Волге. Официальное опубликование» и на официальном сайте администрации сельского поселения Верхние Белозерки в сети Интернет  </w:t>
      </w:r>
      <w:proofErr w:type="spellStart"/>
      <w:r w:rsidRPr="004E1247">
        <w:rPr>
          <w:rFonts w:ascii="Times New Roman" w:hAnsi="Times New Roman" w:cs="Times New Roman"/>
          <w:sz w:val="24"/>
          <w:szCs w:val="24"/>
          <w:u w:val="single"/>
          <w:lang w:val="en-US"/>
        </w:rPr>
        <w:t>htt</w:t>
      </w:r>
      <w:proofErr w:type="spellEnd"/>
      <w:proofErr w:type="gramStart"/>
      <w:r w:rsidR="004E1247" w:rsidRPr="004E1247">
        <w:rPr>
          <w:rFonts w:ascii="Times New Roman" w:hAnsi="Times New Roman" w:cs="Times New Roman"/>
          <w:sz w:val="24"/>
          <w:szCs w:val="24"/>
          <w:u w:val="single"/>
        </w:rPr>
        <w:t>р</w:t>
      </w:r>
      <w:proofErr w:type="gramEnd"/>
      <w:r w:rsidRPr="004E1247">
        <w:rPr>
          <w:rFonts w:ascii="Times New Roman" w:hAnsi="Times New Roman" w:cs="Times New Roman"/>
          <w:sz w:val="24"/>
          <w:szCs w:val="24"/>
          <w:u w:val="single"/>
        </w:rPr>
        <w:t>://</w:t>
      </w:r>
      <w:r w:rsidRPr="004E1247">
        <w:rPr>
          <w:rFonts w:ascii="Times New Roman" w:hAnsi="Times New Roman" w:cs="Times New Roman"/>
          <w:sz w:val="24"/>
          <w:szCs w:val="24"/>
          <w:u w:val="single"/>
          <w:lang w:val="en-US"/>
        </w:rPr>
        <w:t>v</w:t>
      </w:r>
      <w:r w:rsidRPr="004E1247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4E1247">
        <w:rPr>
          <w:rFonts w:ascii="Times New Roman" w:hAnsi="Times New Roman" w:cs="Times New Roman"/>
          <w:sz w:val="24"/>
          <w:szCs w:val="24"/>
          <w:u w:val="single"/>
          <w:lang w:val="en-US"/>
        </w:rPr>
        <w:t>belozerki</w:t>
      </w:r>
      <w:proofErr w:type="spellEnd"/>
      <w:r w:rsidRPr="004E124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4E1247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Pr="004E1247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4E1247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7A4E27" w:rsidRPr="004E1247" w:rsidRDefault="007A4E27" w:rsidP="007A4E27">
      <w:pPr>
        <w:tabs>
          <w:tab w:val="left" w:pos="709"/>
          <w:tab w:val="left" w:pos="8931"/>
        </w:tabs>
        <w:suppressAutoHyphens/>
        <w:autoSpaceDE w:val="0"/>
        <w:autoSpaceDN w:val="0"/>
        <w:adjustRightInd w:val="0"/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4E1247">
        <w:rPr>
          <w:rFonts w:ascii="Times New Roman" w:hAnsi="Times New Roman" w:cs="Times New Roman"/>
          <w:sz w:val="24"/>
          <w:szCs w:val="24"/>
        </w:rPr>
        <w:tab/>
        <w:t xml:space="preserve">3. </w:t>
      </w:r>
      <w:proofErr w:type="gramStart"/>
      <w:r w:rsidRPr="004E124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E1247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7A4E27" w:rsidRPr="004E1247" w:rsidRDefault="007A4E27" w:rsidP="007A4E27">
      <w:pPr>
        <w:overflowPunct w:val="0"/>
        <w:autoSpaceDE w:val="0"/>
        <w:autoSpaceDN w:val="0"/>
        <w:adjustRightInd w:val="0"/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7A4E27" w:rsidRPr="004E1247" w:rsidRDefault="007A4E27" w:rsidP="007A4E27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 w:cs="Times New Roman"/>
          <w:sz w:val="24"/>
          <w:szCs w:val="24"/>
        </w:rPr>
      </w:pPr>
    </w:p>
    <w:p w:rsidR="007A4E27" w:rsidRPr="004E1247" w:rsidRDefault="007A4E27" w:rsidP="007A4E27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 w:cs="Times New Roman"/>
          <w:sz w:val="24"/>
          <w:szCs w:val="24"/>
        </w:rPr>
      </w:pPr>
    </w:p>
    <w:p w:rsidR="007A4E27" w:rsidRPr="004E1247" w:rsidRDefault="007A4E27" w:rsidP="007A4E27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 w:cs="Times New Roman"/>
          <w:sz w:val="24"/>
          <w:szCs w:val="24"/>
        </w:rPr>
      </w:pPr>
      <w:r w:rsidRPr="004E1247">
        <w:rPr>
          <w:rFonts w:ascii="Times New Roman" w:hAnsi="Times New Roman" w:cs="Times New Roman"/>
          <w:sz w:val="24"/>
          <w:szCs w:val="24"/>
        </w:rPr>
        <w:t xml:space="preserve"> Глава </w:t>
      </w:r>
    </w:p>
    <w:p w:rsidR="007A4E27" w:rsidRPr="004E1247" w:rsidRDefault="007A4E27" w:rsidP="007A4E27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 w:cs="Times New Roman"/>
          <w:sz w:val="24"/>
          <w:szCs w:val="24"/>
        </w:rPr>
        <w:sectPr w:rsidR="007A4E27" w:rsidRPr="004E1247" w:rsidSect="00425506">
          <w:pgSz w:w="11906" w:h="16838" w:code="9"/>
          <w:pgMar w:top="142" w:right="709" w:bottom="1134" w:left="1559" w:header="709" w:footer="709" w:gutter="0"/>
          <w:cols w:space="708"/>
          <w:docGrid w:linePitch="360"/>
        </w:sectPr>
      </w:pPr>
      <w:r w:rsidRPr="004E12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1247">
        <w:rPr>
          <w:rFonts w:ascii="Times New Roman" w:hAnsi="Times New Roman" w:cs="Times New Roman"/>
          <w:sz w:val="24"/>
          <w:szCs w:val="24"/>
        </w:rPr>
        <w:t xml:space="preserve">сельского поселения  Верхние Белозерки                   </w:t>
      </w:r>
      <w:r w:rsidR="00733EA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E1247">
        <w:rPr>
          <w:rFonts w:ascii="Times New Roman" w:hAnsi="Times New Roman" w:cs="Times New Roman"/>
          <w:sz w:val="24"/>
          <w:szCs w:val="24"/>
        </w:rPr>
        <w:t xml:space="preserve">  </w:t>
      </w:r>
      <w:r w:rsidR="00733EA9">
        <w:rPr>
          <w:rFonts w:ascii="Times New Roman" w:hAnsi="Times New Roman" w:cs="Times New Roman"/>
          <w:sz w:val="24"/>
          <w:szCs w:val="24"/>
        </w:rPr>
        <w:t xml:space="preserve"> С.А. Самойлов</w:t>
      </w:r>
      <w:proofErr w:type="gramEnd"/>
    </w:p>
    <w:p w:rsidR="00C40799" w:rsidRDefault="00C40799" w:rsidP="00733EA9"/>
    <w:sectPr w:rsidR="00C40799" w:rsidSect="00C40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A4E27"/>
    <w:rsid w:val="001072A0"/>
    <w:rsid w:val="00291190"/>
    <w:rsid w:val="00354AFD"/>
    <w:rsid w:val="003E7313"/>
    <w:rsid w:val="004E1247"/>
    <w:rsid w:val="005667F5"/>
    <w:rsid w:val="006D1A6A"/>
    <w:rsid w:val="00733EA9"/>
    <w:rsid w:val="007A4E27"/>
    <w:rsid w:val="00A27005"/>
    <w:rsid w:val="00AE53F6"/>
    <w:rsid w:val="00C40799"/>
    <w:rsid w:val="00C70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E2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A4E27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E2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rsid w:val="007A4E27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7A4E2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No Spacing"/>
    <w:uiPriority w:val="1"/>
    <w:qFormat/>
    <w:rsid w:val="007A4E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7A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A4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4E2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2019-07-12T08:33:00Z</cp:lastPrinted>
  <dcterms:created xsi:type="dcterms:W3CDTF">2019-07-03T07:23:00Z</dcterms:created>
  <dcterms:modified xsi:type="dcterms:W3CDTF">2019-07-12T08:34:00Z</dcterms:modified>
</cp:coreProperties>
</file>