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Pr="00202041">
        <w:rPr>
          <w:b/>
        </w:rPr>
        <w:t xml:space="preserve">16 </w:t>
      </w:r>
      <w:r>
        <w:rPr>
          <w:b/>
        </w:rPr>
        <w:t>января 201</w:t>
      </w:r>
      <w:r w:rsidRPr="00202041">
        <w:rPr>
          <w:b/>
        </w:rPr>
        <w:t>9</w:t>
      </w:r>
      <w:r w:rsidR="00D1436D">
        <w:rPr>
          <w:b/>
        </w:rPr>
        <w:t xml:space="preserve"> г                                                     </w:t>
      </w:r>
      <w:r>
        <w:rPr>
          <w:b/>
        </w:rPr>
        <w:t xml:space="preserve">                            № 3</w:t>
      </w:r>
    </w:p>
    <w:p w:rsidR="00065842" w:rsidRPr="00DC7019" w:rsidRDefault="00065842" w:rsidP="00065842">
      <w:pPr>
        <w:jc w:val="center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</w:t>
      </w:r>
      <w:proofErr w:type="gramStart"/>
      <w:r>
        <w:rPr>
          <w:b/>
        </w:rPr>
        <w:t xml:space="preserve">Самарская область, муниципальный район Ставропольский, сельское поселение Верхние Белозерки, </w:t>
      </w:r>
      <w:r w:rsidR="00202041">
        <w:rPr>
          <w:b/>
        </w:rPr>
        <w:t>село Верхние Белозерки</w:t>
      </w:r>
      <w:r>
        <w:rPr>
          <w:b/>
        </w:rPr>
        <w:t xml:space="preserve">, </w:t>
      </w:r>
      <w:r w:rsidR="00202041">
        <w:rPr>
          <w:b/>
        </w:rPr>
        <w:t>переулок Пионерский, участок № 5</w:t>
      </w:r>
      <w:r>
        <w:rPr>
          <w:b/>
        </w:rPr>
        <w:t xml:space="preserve">,  классификатору видов разрешенного использования земельных  участков» </w:t>
      </w:r>
      <w:proofErr w:type="gramEnd"/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  сельского</w:t>
      </w:r>
      <w:proofErr w:type="gramEnd"/>
      <w:r>
        <w:rPr>
          <w:rStyle w:val="apple-converted-space"/>
          <w:shd w:val="clear" w:color="auto" w:fill="FFFFFF"/>
        </w:rPr>
        <w:t xml:space="preserve"> поселения Верхние Белозерки муниципального района Ставропольский Самарской области,  рассмотрев заявление гр. </w:t>
      </w:r>
      <w:proofErr w:type="spellStart"/>
      <w:r w:rsidR="00202041">
        <w:rPr>
          <w:rStyle w:val="apple-converted-space"/>
          <w:shd w:val="clear" w:color="auto" w:fill="FFFFFF"/>
        </w:rPr>
        <w:t>Апакина</w:t>
      </w:r>
      <w:proofErr w:type="spellEnd"/>
      <w:r w:rsidR="00202041">
        <w:rPr>
          <w:rStyle w:val="apple-converted-space"/>
          <w:shd w:val="clear" w:color="auto" w:fill="FFFFFF"/>
        </w:rPr>
        <w:t xml:space="preserve"> Александра Васильевича</w:t>
      </w:r>
      <w:r>
        <w:rPr>
          <w:rStyle w:val="apple-converted-space"/>
          <w:shd w:val="clear" w:color="auto" w:fill="FFFFFF"/>
        </w:rPr>
        <w:t xml:space="preserve"> от </w:t>
      </w:r>
      <w:r w:rsidR="00202041">
        <w:rPr>
          <w:rStyle w:val="apple-converted-space"/>
          <w:shd w:val="clear" w:color="auto" w:fill="FFFFFF"/>
        </w:rPr>
        <w:t xml:space="preserve">14.01.2019г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202041">
        <w:rPr>
          <w:rStyle w:val="apple-converted-space"/>
          <w:shd w:val="clear" w:color="auto" w:fill="FFFFFF"/>
        </w:rPr>
        <w:t>астровым номером 63:32:1003012:4 общей площадью 3469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>Верхние Белозерки, село Верхние Белозерки</w:t>
      </w:r>
      <w:r>
        <w:rPr>
          <w:rStyle w:val="apple-converted-space"/>
          <w:shd w:val="clear" w:color="auto" w:fill="FFFFFF"/>
        </w:rPr>
        <w:t xml:space="preserve">, </w:t>
      </w:r>
      <w:r w:rsidR="00202041">
        <w:rPr>
          <w:rStyle w:val="apple-converted-space"/>
          <w:shd w:val="clear" w:color="auto" w:fill="FFFFFF"/>
        </w:rPr>
        <w:t>пер. Пионерский</w:t>
      </w:r>
      <w:r w:rsidR="00AF449D">
        <w:rPr>
          <w:rStyle w:val="apple-converted-space"/>
          <w:shd w:val="clear" w:color="auto" w:fill="FFFFFF"/>
        </w:rPr>
        <w:t>, участок № 5</w:t>
      </w:r>
      <w:r>
        <w:rPr>
          <w:rStyle w:val="apple-converted-space"/>
          <w:shd w:val="clear" w:color="auto" w:fill="FFFFFF"/>
        </w:rPr>
        <w:t xml:space="preserve"> 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для приусадебного участка</w:t>
      </w:r>
      <w:r>
        <w:rPr>
          <w:rStyle w:val="apple-converted-space"/>
          <w:shd w:val="clear" w:color="auto" w:fill="FFFFFF"/>
        </w:rPr>
        <w:t xml:space="preserve">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3F5822">
        <w:rPr>
          <w:rStyle w:val="apple-converted-space"/>
          <w:shd w:val="clear" w:color="auto" w:fill="FFFFFF"/>
        </w:rPr>
        <w:t>ин</w:t>
      </w:r>
      <w:proofErr w:type="gramEnd"/>
      <w:r w:rsidR="003F5822">
        <w:rPr>
          <w:rStyle w:val="apple-converted-space"/>
          <w:shd w:val="clear" w:color="auto" w:fill="FFFFFF"/>
        </w:rPr>
        <w:t>дивидуальная жилая застройка</w:t>
      </w:r>
      <w:r>
        <w:rPr>
          <w:rStyle w:val="apple-converted-space"/>
          <w:shd w:val="clear" w:color="auto" w:fill="FFFFFF"/>
        </w:rPr>
        <w:t xml:space="preserve"> (код 2.1)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13479C"/>
    <w:rsid w:val="00136884"/>
    <w:rsid w:val="00202041"/>
    <w:rsid w:val="003531C0"/>
    <w:rsid w:val="003F5822"/>
    <w:rsid w:val="00463B73"/>
    <w:rsid w:val="00605EBB"/>
    <w:rsid w:val="006610D1"/>
    <w:rsid w:val="009A2CF8"/>
    <w:rsid w:val="00AF449D"/>
    <w:rsid w:val="00B346AD"/>
    <w:rsid w:val="00C25BCF"/>
    <w:rsid w:val="00D1436D"/>
    <w:rsid w:val="00E81D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423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6</cp:revision>
  <cp:lastPrinted>2019-01-15T07:36:00Z</cp:lastPrinted>
  <dcterms:created xsi:type="dcterms:W3CDTF">2018-09-24T09:25:00Z</dcterms:created>
  <dcterms:modified xsi:type="dcterms:W3CDTF">2019-01-15T07:37:00Z</dcterms:modified>
</cp:coreProperties>
</file>