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D1436D" w:rsidP="00D1436D">
      <w:pPr>
        <w:jc w:val="both"/>
        <w:rPr>
          <w:b/>
        </w:rPr>
      </w:pPr>
      <w:r>
        <w:rPr>
          <w:b/>
        </w:rPr>
        <w:t>от 15 октября 2018 г                                                                                 № 42</w:t>
      </w:r>
    </w:p>
    <w:p w:rsidR="00065842" w:rsidRPr="00DC7019" w:rsidRDefault="00065842" w:rsidP="00065842">
      <w:pPr>
        <w:jc w:val="center"/>
      </w:pPr>
    </w:p>
    <w:p w:rsidR="00065842" w:rsidRDefault="00065842" w:rsidP="00065842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</w:t>
      </w:r>
      <w:proofErr w:type="gramStart"/>
      <w:r>
        <w:rPr>
          <w:b/>
        </w:rPr>
        <w:t xml:space="preserve">Самарская область, муниципальный район Ставропольский, сельское поселение Верхние Белозерки, поселок Висла, </w:t>
      </w:r>
      <w:r w:rsidR="00C25BCF">
        <w:rPr>
          <w:b/>
        </w:rPr>
        <w:t>проезд Березовый, участок № 4</w:t>
      </w:r>
      <w:r>
        <w:rPr>
          <w:b/>
        </w:rPr>
        <w:t xml:space="preserve">,  классификатору видов разрешенного использования земельных  участков» </w:t>
      </w:r>
      <w:proofErr w:type="gramEnd"/>
    </w:p>
    <w:p w:rsidR="00065842" w:rsidRDefault="00065842" w:rsidP="00065842">
      <w:pPr>
        <w:jc w:val="center"/>
      </w:pP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(далее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-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Правила), утвержденными решением Собрания представителей</w:t>
      </w:r>
      <w:proofErr w:type="gramEnd"/>
      <w:r>
        <w:rPr>
          <w:rStyle w:val="apple-converted-space"/>
          <w:shd w:val="clear" w:color="auto" w:fill="FFFFFF"/>
        </w:rPr>
        <w:t xml:space="preserve">  сельского поселения Верхние Белозерки муниципального района Ставропольский Самарской области,  рассмотрев заявление гр. </w:t>
      </w:r>
      <w:r w:rsidR="00AF449D">
        <w:rPr>
          <w:rStyle w:val="apple-converted-space"/>
          <w:shd w:val="clear" w:color="auto" w:fill="FFFFFF"/>
        </w:rPr>
        <w:t>Потехина Дмитрия Вадимовича</w:t>
      </w:r>
      <w:r>
        <w:rPr>
          <w:rStyle w:val="apple-converted-space"/>
          <w:shd w:val="clear" w:color="auto" w:fill="FFFFFF"/>
        </w:rPr>
        <w:t xml:space="preserve"> от </w:t>
      </w:r>
      <w:r w:rsidR="00AF449D">
        <w:rPr>
          <w:rStyle w:val="apple-converted-space"/>
          <w:shd w:val="clear" w:color="auto" w:fill="FFFFFF"/>
        </w:rPr>
        <w:t>08.10.2018г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C25BCF">
        <w:rPr>
          <w:rStyle w:val="apple-converted-space"/>
          <w:shd w:val="clear" w:color="auto" w:fill="FFFFFF"/>
        </w:rPr>
        <w:t>астровым номером 63:32:1001011:10 общей площадью 1523</w:t>
      </w:r>
      <w:r>
        <w:rPr>
          <w:rStyle w:val="apple-converted-space"/>
          <w:shd w:val="clear" w:color="auto" w:fill="FFFFFF"/>
        </w:rPr>
        <w:t xml:space="preserve"> кв.м.  расположенного по адресу: Самарская область, муниципальный район Ставропольский, сельское поселение Верхние Белозерки, поселок Висла, </w:t>
      </w:r>
      <w:r w:rsidR="00AF449D">
        <w:rPr>
          <w:rStyle w:val="apple-converted-space"/>
          <w:shd w:val="clear" w:color="auto" w:fill="FFFFFF"/>
        </w:rPr>
        <w:t>проезд Березовый, участок № 5</w:t>
      </w:r>
      <w:r>
        <w:rPr>
          <w:rStyle w:val="apple-converted-space"/>
          <w:shd w:val="clear" w:color="auto" w:fill="FFFFFF"/>
        </w:rPr>
        <w:t xml:space="preserve"> вид разрешенного использования – </w:t>
      </w:r>
      <w:r w:rsidR="00AF449D">
        <w:rPr>
          <w:rStyle w:val="apple-converted-space"/>
          <w:shd w:val="clear" w:color="auto" w:fill="FFFFFF"/>
        </w:rPr>
        <w:t>для ведения личного подсобного хозяйства</w:t>
      </w:r>
      <w:r>
        <w:rPr>
          <w:rStyle w:val="apple-converted-space"/>
          <w:shd w:val="clear" w:color="auto" w:fill="FFFFFF"/>
        </w:rPr>
        <w:t xml:space="preserve">, в виду разрешенного использования– </w:t>
      </w:r>
      <w:r w:rsidR="003F5822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 </w:t>
      </w:r>
      <w:proofErr w:type="gramStart"/>
      <w:r w:rsidR="003F5822">
        <w:rPr>
          <w:rStyle w:val="apple-converted-space"/>
          <w:shd w:val="clear" w:color="auto" w:fill="FFFFFF"/>
        </w:rPr>
        <w:t>ин</w:t>
      </w:r>
      <w:proofErr w:type="gramEnd"/>
      <w:r w:rsidR="003F5822">
        <w:rPr>
          <w:rStyle w:val="apple-converted-space"/>
          <w:shd w:val="clear" w:color="auto" w:fill="FFFFFF"/>
        </w:rPr>
        <w:t>дивидуальная жилая застройка</w:t>
      </w:r>
      <w:r>
        <w:rPr>
          <w:rStyle w:val="apple-converted-space"/>
          <w:shd w:val="clear" w:color="auto" w:fill="FFFFFF"/>
        </w:rPr>
        <w:t xml:space="preserve"> (код 2.1)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065842" w:rsidRDefault="00065842" w:rsidP="00065842">
      <w:pPr>
        <w:jc w:val="both"/>
      </w:pPr>
      <w:r>
        <w:t xml:space="preserve">Глава </w:t>
      </w:r>
    </w:p>
    <w:p w:rsidR="00065842" w:rsidRPr="00BB45F4" w:rsidRDefault="00065842" w:rsidP="00065842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p w:rsidR="00065842" w:rsidRDefault="00065842" w:rsidP="00065842"/>
    <w:p w:rsidR="009A2CF8" w:rsidRDefault="009A2CF8"/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65842"/>
    <w:rsid w:val="0013479C"/>
    <w:rsid w:val="00136884"/>
    <w:rsid w:val="003531C0"/>
    <w:rsid w:val="003F5822"/>
    <w:rsid w:val="006610D1"/>
    <w:rsid w:val="009A2CF8"/>
    <w:rsid w:val="00AF449D"/>
    <w:rsid w:val="00B346AD"/>
    <w:rsid w:val="00C25BCF"/>
    <w:rsid w:val="00D1436D"/>
    <w:rsid w:val="00E81D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422</Words>
  <Characters>2410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5</cp:revision>
  <cp:lastPrinted>2018-10-15T04:32:00Z</cp:lastPrinted>
  <dcterms:created xsi:type="dcterms:W3CDTF">2018-09-24T09:25:00Z</dcterms:created>
  <dcterms:modified xsi:type="dcterms:W3CDTF">2018-10-15T04:32:00Z</dcterms:modified>
</cp:coreProperties>
</file>