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939" w:rsidRDefault="000D1939" w:rsidP="000D1939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</w:p>
    <w:p w:rsidR="000D1939" w:rsidRDefault="000D1939" w:rsidP="000D1939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D1939" w:rsidRDefault="000D1939" w:rsidP="000D1939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D1939" w:rsidRDefault="000D1939" w:rsidP="000D193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D1939" w:rsidRDefault="000D1939" w:rsidP="000D1939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D1939" w:rsidRDefault="000D1939" w:rsidP="000D1939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D1939" w:rsidRDefault="000D1939" w:rsidP="000D1939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D1939" w:rsidRDefault="000D1939" w:rsidP="000D1939">
      <w:pPr>
        <w:jc w:val="center"/>
        <w:rPr>
          <w:b/>
        </w:rPr>
      </w:pPr>
    </w:p>
    <w:p w:rsidR="000D1939" w:rsidRDefault="000D1939" w:rsidP="000D1939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0D1939" w:rsidRDefault="00641C34" w:rsidP="000D1939">
      <w:pPr>
        <w:jc w:val="center"/>
        <w:rPr>
          <w:b/>
        </w:rPr>
      </w:pPr>
      <w:r>
        <w:rPr>
          <w:b/>
        </w:rPr>
        <w:t xml:space="preserve">от 20 сентября </w:t>
      </w:r>
      <w:r w:rsidR="000D1939">
        <w:rPr>
          <w:b/>
        </w:rPr>
        <w:t xml:space="preserve">2018г.                                                                                             № </w:t>
      </w:r>
      <w:r>
        <w:rPr>
          <w:b/>
        </w:rPr>
        <w:t>36</w:t>
      </w:r>
    </w:p>
    <w:p w:rsidR="000D1939" w:rsidRDefault="000D1939" w:rsidP="000D1939">
      <w:pPr>
        <w:jc w:val="center"/>
        <w:rPr>
          <w:b/>
        </w:rPr>
      </w:pPr>
    </w:p>
    <w:p w:rsidR="000D1939" w:rsidRPr="00DC7019" w:rsidRDefault="000D1939" w:rsidP="000D1939">
      <w:pPr>
        <w:jc w:val="center"/>
      </w:pPr>
    </w:p>
    <w:p w:rsidR="000D1939" w:rsidRDefault="000D1939" w:rsidP="000D1939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</w:t>
      </w:r>
      <w:proofErr w:type="gramStart"/>
      <w:r>
        <w:rPr>
          <w:b/>
        </w:rPr>
        <w:t xml:space="preserve">Самарская область, муниципальный район Ставропольский, сельское поселение Верхние Белозерки, село Верхние Белозерки улица Специалистов, участок 14, кв.2  классификатору видов разрешенного использования земельных  участков» </w:t>
      </w:r>
      <w:proofErr w:type="gramEnd"/>
    </w:p>
    <w:p w:rsidR="000D1939" w:rsidRDefault="000D1939" w:rsidP="000D1939">
      <w:pPr>
        <w:jc w:val="center"/>
      </w:pPr>
    </w:p>
    <w:p w:rsidR="000D1939" w:rsidRPr="00DC7019" w:rsidRDefault="000D1939" w:rsidP="000D1939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</w:t>
      </w:r>
      <w:proofErr w:type="gramStart"/>
      <w:r>
        <w:rPr>
          <w:rStyle w:val="apple-converted-space"/>
          <w:shd w:val="clear" w:color="auto" w:fill="FFFFFF"/>
        </w:rPr>
        <w:t>,П</w:t>
      </w:r>
      <w:proofErr w:type="gramEnd"/>
      <w:r>
        <w:rPr>
          <w:rStyle w:val="apple-converted-space"/>
          <w:shd w:val="clear" w:color="auto" w:fill="FFFFFF"/>
        </w:rPr>
        <w:t>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</w:t>
      </w:r>
      <w:proofErr w:type="spellStart"/>
      <w:r>
        <w:rPr>
          <w:rStyle w:val="apple-converted-space"/>
          <w:shd w:val="clear" w:color="auto" w:fill="FFFFFF"/>
        </w:rPr>
        <w:t>далее-Правила</w:t>
      </w:r>
      <w:proofErr w:type="spellEnd"/>
      <w:r>
        <w:rPr>
          <w:rStyle w:val="apple-converted-space"/>
          <w:shd w:val="clear" w:color="auto" w:fill="FFFFFF"/>
        </w:rPr>
        <w:t xml:space="preserve">), утвержденными решением Собрания представителей  сельского поселения Верхние Белозерки муниципального района Ставропольский Самарской области,  рассмотрев заявление гр. </w:t>
      </w:r>
      <w:proofErr w:type="spellStart"/>
      <w:r>
        <w:rPr>
          <w:rStyle w:val="apple-converted-space"/>
          <w:shd w:val="clear" w:color="auto" w:fill="FFFFFF"/>
        </w:rPr>
        <w:t>Виряскина</w:t>
      </w:r>
      <w:proofErr w:type="spellEnd"/>
      <w:r>
        <w:rPr>
          <w:rStyle w:val="apple-converted-space"/>
          <w:shd w:val="clear" w:color="auto" w:fill="FFFFFF"/>
        </w:rPr>
        <w:t xml:space="preserve"> Алексея Дмитриевича  от 13.09.2018г.</w:t>
      </w:r>
    </w:p>
    <w:p w:rsidR="000D1939" w:rsidRPr="00FD3366" w:rsidRDefault="000D1939" w:rsidP="000D1939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D1939" w:rsidRDefault="000D1939" w:rsidP="000D1939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кадастровым номером 63:32:1003007:36 общей площадью 700 кв.м.  расположенного по адресу: Самарская область, муниципальный район Ставропольский, сельское поселение Верхние Белозерки, с</w:t>
      </w:r>
      <w:proofErr w:type="gramStart"/>
      <w:r>
        <w:rPr>
          <w:rStyle w:val="apple-converted-space"/>
          <w:shd w:val="clear" w:color="auto" w:fill="FFFFFF"/>
        </w:rPr>
        <w:t>.В</w:t>
      </w:r>
      <w:proofErr w:type="gramEnd"/>
      <w:r>
        <w:rPr>
          <w:rStyle w:val="apple-converted-space"/>
          <w:shd w:val="clear" w:color="auto" w:fill="FFFFFF"/>
        </w:rPr>
        <w:t>ерхние Белозерки, ул. Специалистов, участок №14 кв.2 вид разрешенного использования – личное подсобное хозяйство (код 2.2)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D1939" w:rsidRPr="00BB45F4" w:rsidRDefault="000D1939" w:rsidP="000D1939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D1939" w:rsidRPr="00EE59B9" w:rsidRDefault="000D1939" w:rsidP="000D1939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D1939" w:rsidRDefault="000D1939" w:rsidP="000D1939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D1939" w:rsidRPr="003F3287" w:rsidRDefault="000D1939" w:rsidP="000D1939">
      <w:pPr>
        <w:jc w:val="both"/>
      </w:pPr>
    </w:p>
    <w:p w:rsidR="000D1939" w:rsidRDefault="000D1939" w:rsidP="000D1939">
      <w:pPr>
        <w:jc w:val="both"/>
      </w:pPr>
      <w:r>
        <w:t xml:space="preserve">Глава </w:t>
      </w:r>
    </w:p>
    <w:p w:rsidR="000D1939" w:rsidRPr="00BB45F4" w:rsidRDefault="000D1939" w:rsidP="000D1939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D1939" w:rsidRDefault="000D1939" w:rsidP="000D1939"/>
    <w:p w:rsidR="00895FC3" w:rsidRDefault="00895FC3"/>
    <w:sectPr w:rsidR="00895FC3" w:rsidSect="00B819EB">
      <w:pgSz w:w="11906" w:h="16838"/>
      <w:pgMar w:top="1134" w:right="1127" w:bottom="1134" w:left="1134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0D1939"/>
    <w:rsid w:val="000D1939"/>
    <w:rsid w:val="0061588E"/>
    <w:rsid w:val="00641C34"/>
    <w:rsid w:val="00895F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193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D1939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D1939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D1939"/>
  </w:style>
  <w:style w:type="paragraph" w:customStyle="1" w:styleId="ConsPlusTitle">
    <w:name w:val="ConsPlusTitle"/>
    <w:rsid w:val="000D1939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D193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D1939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411</Words>
  <Characters>2346</Characters>
  <Application>Microsoft Office Word</Application>
  <DocSecurity>0</DocSecurity>
  <Lines>19</Lines>
  <Paragraphs>5</Paragraphs>
  <ScaleCrop>false</ScaleCrop>
  <Company/>
  <LinksUpToDate>false</LinksUpToDate>
  <CharactersWithSpaces>2752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cp:lastPrinted>2018-09-20T03:58:00Z</cp:lastPrinted>
  <dcterms:created xsi:type="dcterms:W3CDTF">2018-09-13T05:59:00Z</dcterms:created>
  <dcterms:modified xsi:type="dcterms:W3CDTF">2018-09-20T04:02:00Z</dcterms:modified>
</cp:coreProperties>
</file>