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173" w:rsidRPr="0024227F" w:rsidRDefault="00246173" w:rsidP="00246173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</w:t>
      </w:r>
      <w:r w:rsidRPr="00295ED1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FA7">
        <w:rPr>
          <w:rFonts w:ascii="Times New Roman" w:hAnsi="Times New Roman"/>
          <w:sz w:val="24"/>
          <w:szCs w:val="24"/>
        </w:rPr>
        <w:t xml:space="preserve"> </w:t>
      </w:r>
    </w:p>
    <w:p w:rsidR="00246173" w:rsidRPr="0024227F" w:rsidRDefault="00246173" w:rsidP="00246173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246173" w:rsidRPr="0024227F" w:rsidRDefault="00246173" w:rsidP="00246173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46173" w:rsidRPr="0024227F" w:rsidRDefault="00246173" w:rsidP="0024617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 xml:space="preserve">ПОСЕЛЕНИЯ  </w:t>
      </w:r>
      <w:r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246173" w:rsidRPr="0024227F" w:rsidRDefault="00246173" w:rsidP="0024617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46173" w:rsidRDefault="00246173" w:rsidP="0024617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46173" w:rsidRPr="00FD7238" w:rsidRDefault="00246173" w:rsidP="0024617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46173" w:rsidRDefault="00246173" w:rsidP="0024617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418E2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246173" w:rsidRPr="00A418E2" w:rsidRDefault="00246173" w:rsidP="0024617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46173" w:rsidRDefault="00246173" w:rsidP="00246173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506391">
        <w:rPr>
          <w:rFonts w:ascii="Times New Roman" w:hAnsi="Times New Roman" w:cs="Times New Roman"/>
          <w:sz w:val="24"/>
          <w:szCs w:val="24"/>
        </w:rPr>
        <w:t>18</w:t>
      </w:r>
      <w:proofErr w:type="gramEnd"/>
      <w:r w:rsidR="00506391">
        <w:rPr>
          <w:rFonts w:ascii="Times New Roman" w:hAnsi="Times New Roman" w:cs="Times New Roman"/>
          <w:sz w:val="24"/>
          <w:szCs w:val="24"/>
        </w:rPr>
        <w:t xml:space="preserve"> августа 2017 г</w:t>
      </w:r>
      <w:r w:rsidRPr="0024227F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№</w:t>
      </w:r>
      <w:r w:rsidR="00506391">
        <w:rPr>
          <w:rFonts w:ascii="Times New Roman" w:hAnsi="Times New Roman" w:cs="Times New Roman"/>
          <w:sz w:val="24"/>
          <w:szCs w:val="24"/>
        </w:rPr>
        <w:t xml:space="preserve"> 46</w:t>
      </w:r>
    </w:p>
    <w:p w:rsidR="00265CA2" w:rsidRDefault="00265CA2" w:rsidP="00246173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CB14DE" w:rsidRPr="00506391" w:rsidRDefault="00246173" w:rsidP="00246173">
      <w:pPr>
        <w:jc w:val="center"/>
        <w:rPr>
          <w:rFonts w:ascii="Times New Roman" w:hAnsi="Times New Roman"/>
          <w:b/>
          <w:sz w:val="28"/>
          <w:szCs w:val="28"/>
        </w:rPr>
      </w:pPr>
      <w:r w:rsidRPr="00506391">
        <w:rPr>
          <w:rFonts w:ascii="Times New Roman" w:hAnsi="Times New Roman"/>
          <w:b/>
          <w:sz w:val="28"/>
          <w:szCs w:val="28"/>
        </w:rPr>
        <w:t>О признании утратившим силу постановление главы администрации сельского поселения Верх</w:t>
      </w:r>
      <w:r w:rsidR="00265CA2" w:rsidRPr="00506391">
        <w:rPr>
          <w:rFonts w:ascii="Times New Roman" w:hAnsi="Times New Roman"/>
          <w:b/>
          <w:sz w:val="28"/>
          <w:szCs w:val="28"/>
        </w:rPr>
        <w:t>ние Белозерки от 25.08.2016 № 32</w:t>
      </w:r>
      <w:r w:rsidRPr="00506391">
        <w:rPr>
          <w:rFonts w:ascii="Times New Roman" w:hAnsi="Times New Roman"/>
          <w:b/>
          <w:sz w:val="28"/>
          <w:szCs w:val="28"/>
        </w:rPr>
        <w:t xml:space="preserve"> «</w:t>
      </w:r>
      <w:r w:rsidR="00265CA2" w:rsidRPr="00506391">
        <w:rPr>
          <w:rFonts w:ascii="Times New Roman" w:hAnsi="Times New Roman"/>
          <w:b/>
          <w:sz w:val="28"/>
          <w:szCs w:val="28"/>
        </w:rPr>
        <w:t>Об утверждении схемы размещения нестационарных торговых объектов на территории сельского поселения Верхние Белозерки муниципального района Ставропольский Самарской области</w:t>
      </w:r>
      <w:r w:rsidRPr="00506391">
        <w:rPr>
          <w:rFonts w:ascii="Times New Roman" w:hAnsi="Times New Roman"/>
          <w:b/>
          <w:sz w:val="28"/>
          <w:szCs w:val="28"/>
        </w:rPr>
        <w:t>»</w:t>
      </w:r>
    </w:p>
    <w:p w:rsidR="00506391" w:rsidRDefault="00506391" w:rsidP="00506391">
      <w:pPr>
        <w:rPr>
          <w:rFonts w:ascii="Times New Roman" w:hAnsi="Times New Roman"/>
          <w:b/>
        </w:rPr>
      </w:pPr>
      <w:bookmarkStart w:id="0" w:name="_GoBack"/>
      <w:bookmarkEnd w:id="0"/>
    </w:p>
    <w:p w:rsidR="00265CA2" w:rsidRDefault="00B73C29" w:rsidP="00265CA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1.Признать утратившим силу постановление администрации сельского поселения Верхние Белозерки от 25.08.2016 г. № 32 «Об утверждении схемы размещения нестационарных торговых объектов на территории сельского поселения Верхние Белозерки муниципального района Ставропольский Самарской области» </w:t>
      </w:r>
    </w:p>
    <w:p w:rsidR="00B73C29" w:rsidRDefault="00B73C29" w:rsidP="00265CA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Опубликовать настоящее постановление в местной газете «Верхне-Белозерский Вестник»</w:t>
      </w:r>
      <w:r w:rsidR="00506391">
        <w:rPr>
          <w:rFonts w:ascii="Times New Roman" w:hAnsi="Times New Roman"/>
        </w:rPr>
        <w:t xml:space="preserve"> и разместить на официальном сайте сельского поселения Верхние Белозерки в сети интернет </w:t>
      </w:r>
      <w:r w:rsidR="00506391">
        <w:rPr>
          <w:rFonts w:ascii="Times New Roman" w:hAnsi="Times New Roman"/>
          <w:lang w:val="en-US"/>
        </w:rPr>
        <w:t>http</w:t>
      </w:r>
      <w:r w:rsidR="00506391">
        <w:rPr>
          <w:rFonts w:ascii="Times New Roman" w:hAnsi="Times New Roman"/>
        </w:rPr>
        <w:t>:/</w:t>
      </w:r>
      <w:proofErr w:type="spellStart"/>
      <w:r w:rsidR="00506391">
        <w:rPr>
          <w:rFonts w:ascii="Times New Roman" w:hAnsi="Times New Roman"/>
        </w:rPr>
        <w:t>верхниебелозерки.ставропольский-район.рф</w:t>
      </w:r>
      <w:proofErr w:type="spellEnd"/>
    </w:p>
    <w:p w:rsidR="00506391" w:rsidRDefault="00506391" w:rsidP="00265CA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3.Контроль за исполнением настоящего постановления оставляю за собой.</w:t>
      </w:r>
    </w:p>
    <w:p w:rsidR="00506391" w:rsidRDefault="00506391" w:rsidP="00265CA2">
      <w:pPr>
        <w:jc w:val="both"/>
        <w:rPr>
          <w:rFonts w:ascii="Times New Roman" w:hAnsi="Times New Roman"/>
        </w:rPr>
      </w:pPr>
    </w:p>
    <w:p w:rsidR="00506391" w:rsidRDefault="00506391" w:rsidP="00265CA2">
      <w:pPr>
        <w:jc w:val="both"/>
        <w:rPr>
          <w:rFonts w:ascii="Times New Roman" w:hAnsi="Times New Roman"/>
        </w:rPr>
      </w:pPr>
    </w:p>
    <w:p w:rsidR="00506391" w:rsidRPr="00506391" w:rsidRDefault="00506391" w:rsidP="00265CA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Глава сельского поселения Верхние Белозерки                                          Самойлов С.А.</w:t>
      </w:r>
    </w:p>
    <w:p w:rsidR="00246173" w:rsidRDefault="00246173" w:rsidP="00246173">
      <w:pPr>
        <w:jc w:val="center"/>
        <w:rPr>
          <w:rFonts w:ascii="Times New Roman" w:hAnsi="Times New Roman"/>
          <w:b/>
        </w:rPr>
      </w:pPr>
    </w:p>
    <w:p w:rsidR="00246173" w:rsidRPr="00246173" w:rsidRDefault="00246173" w:rsidP="00246173">
      <w:pPr>
        <w:jc w:val="center"/>
        <w:rPr>
          <w:rFonts w:ascii="Times New Roman" w:hAnsi="Times New Roman"/>
          <w:b/>
        </w:rPr>
      </w:pPr>
    </w:p>
    <w:sectPr w:rsidR="00246173" w:rsidRPr="002461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173"/>
    <w:rsid w:val="00246173"/>
    <w:rsid w:val="00265CA2"/>
    <w:rsid w:val="00506391"/>
    <w:rsid w:val="00B73C29"/>
    <w:rsid w:val="00CB1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A40D0F-3766-456D-A8C6-3C94FBFE2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617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4617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24617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063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0639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2017-08-18T10:37:00Z</cp:lastPrinted>
  <dcterms:created xsi:type="dcterms:W3CDTF">2017-08-18T10:01:00Z</dcterms:created>
  <dcterms:modified xsi:type="dcterms:W3CDTF">2017-08-18T10:38:00Z</dcterms:modified>
</cp:coreProperties>
</file>