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094787">
        <w:rPr>
          <w:sz w:val="22"/>
          <w:szCs w:val="22"/>
        </w:rPr>
        <w:t>ВЕРХНИЕ БЕЛОЗЕ</w:t>
      </w:r>
      <w:r w:rsidR="006F77F8">
        <w:rPr>
          <w:sz w:val="22"/>
          <w:szCs w:val="22"/>
        </w:rPr>
        <w:t>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094787">
        <w:rPr>
          <w:rFonts w:ascii="Times New Roman" w:hAnsi="Times New Roman" w:cs="Times New Roman"/>
          <w:b/>
          <w:sz w:val="24"/>
          <w:szCs w:val="24"/>
        </w:rPr>
        <w:t>«</w:t>
      </w:r>
      <w:r w:rsidR="00F40B3F">
        <w:rPr>
          <w:rFonts w:ascii="Times New Roman" w:hAnsi="Times New Roman" w:cs="Times New Roman"/>
          <w:b/>
          <w:sz w:val="24"/>
          <w:szCs w:val="24"/>
        </w:rPr>
        <w:t>04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» апреля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094787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             №</w:t>
      </w:r>
      <w:r w:rsidR="00F40B3F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40B3F">
        <w:rPr>
          <w:rFonts w:ascii="Times New Roman" w:hAnsi="Times New Roman" w:cs="Times New Roman"/>
          <w:b/>
          <w:sz w:val="24"/>
          <w:szCs w:val="24"/>
        </w:rPr>
        <w:t>14</w:t>
      </w:r>
    </w:p>
    <w:p w:rsidR="00E84B83" w:rsidRDefault="00E84B83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094787" w:rsidRDefault="00094787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</w:t>
      </w:r>
      <w:r w:rsidR="006F77F8">
        <w:rPr>
          <w:rFonts w:ascii="Times New Roman" w:hAnsi="Times New Roman" w:cs="Times New Roman"/>
          <w:b/>
          <w:sz w:val="24"/>
          <w:szCs w:val="24"/>
        </w:rPr>
        <w:t>рки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84B83" w:rsidRDefault="00E84B83" w:rsidP="00E77301">
      <w:pPr>
        <w:pStyle w:val="2"/>
        <w:ind w:firstLine="900"/>
        <w:rPr>
          <w:sz w:val="24"/>
        </w:rPr>
      </w:pPr>
    </w:p>
    <w:p w:rsidR="00E77301" w:rsidRDefault="006F5082" w:rsidP="00E77301">
      <w:pPr>
        <w:pStyle w:val="2"/>
        <w:ind w:firstLine="900"/>
        <w:rPr>
          <w:sz w:val="24"/>
        </w:rPr>
      </w:pPr>
      <w:r>
        <w:rPr>
          <w:sz w:val="24"/>
        </w:rPr>
        <w:t>,</w:t>
      </w:r>
      <w:r w:rsidR="00E77301">
        <w:rPr>
          <w:sz w:val="24"/>
        </w:rPr>
        <w:t xml:space="preserve">В  соответствии с Уставом  сельского поселения  </w:t>
      </w:r>
      <w:r w:rsidR="006F77F8">
        <w:rPr>
          <w:sz w:val="24"/>
        </w:rPr>
        <w:t xml:space="preserve">Верхние </w:t>
      </w:r>
      <w:r w:rsidR="00094787">
        <w:rPr>
          <w:sz w:val="24"/>
        </w:rPr>
        <w:t>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="00E77301">
        <w:rPr>
          <w:sz w:val="24"/>
        </w:rPr>
        <w:t xml:space="preserve">муниципального района </w:t>
      </w:r>
      <w:proofErr w:type="gramStart"/>
      <w:r w:rsidR="00E77301">
        <w:rPr>
          <w:sz w:val="24"/>
        </w:rPr>
        <w:t>Ставропольский</w:t>
      </w:r>
      <w:proofErr w:type="gramEnd"/>
      <w:r w:rsidR="00E77301"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</w:t>
      </w:r>
      <w:r w:rsidR="00094787">
        <w:rPr>
          <w:sz w:val="24"/>
        </w:rPr>
        <w:t>услуг</w:t>
      </w:r>
      <w:r w:rsidR="00EF4919">
        <w:rPr>
          <w:sz w:val="24"/>
        </w:rPr>
        <w:t xml:space="preserve"> по </w:t>
      </w:r>
      <w:r w:rsidR="00094787">
        <w:rPr>
          <w:sz w:val="24"/>
        </w:rPr>
        <w:t>формированию земельных участков под скважинами, расположенными в селе Верхние Белозерки по улице Советской и в поселке Висла по улице Центральной</w:t>
      </w:r>
      <w:r w:rsidR="00940B50">
        <w:rPr>
          <w:sz w:val="24"/>
        </w:rPr>
        <w:t xml:space="preserve">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  <w:proofErr w:type="gramEnd"/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094787">
        <w:rPr>
          <w:sz w:val="24"/>
        </w:rPr>
        <w:t>6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F40B3F">
        <w:rPr>
          <w:sz w:val="24"/>
        </w:rPr>
        <w:t>е</w:t>
      </w:r>
      <w:r w:rsidR="00573E69">
        <w:rPr>
          <w:sz w:val="24"/>
        </w:rPr>
        <w:t>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094787">
        <w:rPr>
          <w:sz w:val="24"/>
        </w:rPr>
        <w:t>6</w:t>
      </w:r>
      <w:r w:rsidR="00E84B83">
        <w:rPr>
          <w:sz w:val="24"/>
        </w:rPr>
        <w:t xml:space="preserve"> </w:t>
      </w:r>
      <w:r>
        <w:rPr>
          <w:sz w:val="24"/>
        </w:rPr>
        <w:t xml:space="preserve">год  </w:t>
      </w:r>
      <w:r w:rsidR="00094787">
        <w:rPr>
          <w:sz w:val="24"/>
        </w:rPr>
        <w:t xml:space="preserve">68 </w:t>
      </w:r>
      <w:r>
        <w:rPr>
          <w:sz w:val="24"/>
        </w:rPr>
        <w:t>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Ставропольский  Самарской  области   вышеуказанная  сумма </w:t>
      </w:r>
      <w:r w:rsidR="00094787">
        <w:rPr>
          <w:sz w:val="24"/>
        </w:rPr>
        <w:t>может подлежа</w:t>
      </w:r>
      <w:r w:rsidRPr="00E77301">
        <w:rPr>
          <w:sz w:val="24"/>
        </w:rPr>
        <w:t>т</w:t>
      </w:r>
      <w:r w:rsidR="00094787">
        <w:rPr>
          <w:sz w:val="24"/>
        </w:rPr>
        <w:t>ь</w:t>
      </w:r>
      <w:r w:rsidRPr="00E77301">
        <w:rPr>
          <w:sz w:val="24"/>
        </w:rPr>
        <w:t xml:space="preserve">  изменению.</w:t>
      </w:r>
    </w:p>
    <w:p w:rsidR="00094787" w:rsidRDefault="00094787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постановление подлежит опубликованию в</w:t>
      </w:r>
      <w:r w:rsidR="00D1424E">
        <w:rPr>
          <w:sz w:val="24"/>
        </w:rPr>
        <w:t xml:space="preserve"> районной</w:t>
      </w:r>
      <w:r>
        <w:rPr>
          <w:sz w:val="24"/>
        </w:rPr>
        <w:t xml:space="preserve"> газете «Ставрополь-на-Волге» и на официальном сайте сельского поселения Верхние Белозерки муниципального района Ставропольский Самарской области.</w:t>
      </w:r>
    </w:p>
    <w:p w:rsidR="00E84B83" w:rsidRDefault="00E84B83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lastRenderedPageBreak/>
        <w:t>Настоящее постановление вступает в силу с момента его опубликования и действует до 31 декабря 2016 года.</w:t>
      </w:r>
    </w:p>
    <w:p w:rsidR="00D1424E" w:rsidRDefault="00D1424E" w:rsidP="00D1424E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Контроль за выполнением настоящего постановления оставляю за собой.</w:t>
      </w:r>
    </w:p>
    <w:p w:rsidR="00D1424E" w:rsidRDefault="00D1424E" w:rsidP="00D1424E">
      <w:pPr>
        <w:pStyle w:val="2"/>
        <w:ind w:left="426"/>
        <w:jc w:val="left"/>
        <w:rPr>
          <w:sz w:val="24"/>
        </w:rPr>
      </w:pP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D1424E">
        <w:rPr>
          <w:rFonts w:ascii="Times New Roman" w:hAnsi="Times New Roman" w:cs="Times New Roman"/>
          <w:sz w:val="24"/>
        </w:rPr>
        <w:t>Верхние Белозе</w:t>
      </w:r>
      <w:r w:rsidR="006F77F8" w:rsidRPr="006F77F8">
        <w:rPr>
          <w:rFonts w:ascii="Times New Roman" w:hAnsi="Times New Roman" w:cs="Times New Roman"/>
          <w:sz w:val="24"/>
        </w:rPr>
        <w:t>рки</w:t>
      </w:r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E77301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E84B83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E84B83">
        <w:rPr>
          <w:rFonts w:ascii="Times New Roman" w:hAnsi="Times New Roman" w:cs="Times New Roman"/>
          <w:sz w:val="24"/>
          <w:szCs w:val="24"/>
        </w:rPr>
        <w:t xml:space="preserve">                             Д.С. </w:t>
      </w:r>
      <w:proofErr w:type="spellStart"/>
      <w:r w:rsidR="00E84B83">
        <w:rPr>
          <w:rFonts w:ascii="Times New Roman" w:hAnsi="Times New Roman" w:cs="Times New Roman"/>
          <w:sz w:val="24"/>
          <w:szCs w:val="24"/>
        </w:rPr>
        <w:t>Лепилин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94787"/>
    <w:rsid w:val="000F6EBF"/>
    <w:rsid w:val="00134D52"/>
    <w:rsid w:val="001B43C3"/>
    <w:rsid w:val="001E6A6B"/>
    <w:rsid w:val="00306901"/>
    <w:rsid w:val="00573E69"/>
    <w:rsid w:val="006D6740"/>
    <w:rsid w:val="006F5082"/>
    <w:rsid w:val="006F77F8"/>
    <w:rsid w:val="008E0882"/>
    <w:rsid w:val="00912A8B"/>
    <w:rsid w:val="00940B50"/>
    <w:rsid w:val="00C06116"/>
    <w:rsid w:val="00C56B28"/>
    <w:rsid w:val="00C8473D"/>
    <w:rsid w:val="00D1424E"/>
    <w:rsid w:val="00D74138"/>
    <w:rsid w:val="00E77301"/>
    <w:rsid w:val="00E84B83"/>
    <w:rsid w:val="00EF4919"/>
    <w:rsid w:val="00F40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2016-03-28T09:50:00Z</cp:lastPrinted>
  <dcterms:created xsi:type="dcterms:W3CDTF">2016-04-04T10:35:00Z</dcterms:created>
  <dcterms:modified xsi:type="dcterms:W3CDTF">2016-04-04T10:35:00Z</dcterms:modified>
</cp:coreProperties>
</file>