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D3" w:rsidRDefault="00E955D2">
      <w:pPr>
        <w:pStyle w:val="11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50925" cy="73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828D3" w:rsidRDefault="00E955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D828D3" w:rsidRDefault="00E955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Самарская область</w:t>
      </w:r>
    </w:p>
    <w:p w:rsidR="00D828D3" w:rsidRDefault="00E95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  <w:r w:rsidR="00566B61">
        <w:rPr>
          <w:rFonts w:ascii="Times New Roman" w:hAnsi="Times New Roman"/>
          <w:b/>
          <w:sz w:val="24"/>
          <w:szCs w:val="24"/>
        </w:rPr>
        <w:t>ВЕРХНИЕ БЕЛОЗЕРКИ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28D3" w:rsidRDefault="00E95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СТАВРОПОЛЬСКИЙ</w:t>
      </w:r>
    </w:p>
    <w:p w:rsidR="00D828D3" w:rsidRDefault="00E955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D828D3" w:rsidRDefault="00D82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8D3" w:rsidRDefault="00E955D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ПОСТАНОВЛЕНИЕ    </w:t>
      </w:r>
    </w:p>
    <w:p w:rsidR="00D828D3" w:rsidRDefault="009447FC">
      <w:pPr>
        <w:spacing w:after="0"/>
        <w:ind w:right="283"/>
        <w:rPr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  10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марта 2022</w:t>
      </w:r>
      <w:r w:rsidR="00E955D2">
        <w:rPr>
          <w:rFonts w:ascii="Times New Roman" w:hAnsi="Times New Roman"/>
          <w:b/>
          <w:sz w:val="24"/>
          <w:szCs w:val="24"/>
        </w:rPr>
        <w:t xml:space="preserve">г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№ 15</w:t>
      </w:r>
      <w:r w:rsidR="00E955D2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955D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D828D3" w:rsidRDefault="00D828D3">
      <w:pPr>
        <w:spacing w:after="0"/>
        <w:ind w:right="283"/>
        <w:rPr>
          <w:sz w:val="24"/>
          <w:szCs w:val="24"/>
        </w:rPr>
      </w:pPr>
    </w:p>
    <w:p w:rsidR="00D828D3" w:rsidRDefault="00E955D2">
      <w:pPr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 создании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противопаводковой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комиссии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и подготовке к пропуску паводковых вод на </w:t>
      </w:r>
      <w:r>
        <w:rPr>
          <w:rFonts w:ascii="Times New Roman" w:hAnsi="Times New Roman"/>
          <w:b/>
          <w:sz w:val="24"/>
          <w:szCs w:val="24"/>
        </w:rPr>
        <w:t xml:space="preserve">территории сельского поселения </w:t>
      </w:r>
      <w:r w:rsidR="00566B61">
        <w:rPr>
          <w:rFonts w:ascii="Times New Roman" w:hAnsi="Times New Roman"/>
          <w:b/>
          <w:sz w:val="24"/>
          <w:szCs w:val="24"/>
        </w:rPr>
        <w:t>Верхние Белозерки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Ставроп</w:t>
      </w:r>
      <w:r w:rsidR="00373A4D">
        <w:rPr>
          <w:rFonts w:ascii="Times New Roman" w:hAnsi="Times New Roman"/>
          <w:b/>
          <w:sz w:val="24"/>
          <w:szCs w:val="24"/>
        </w:rPr>
        <w:t>ольский Самарской области в 202</w:t>
      </w:r>
      <w:r w:rsidR="00373A4D" w:rsidRPr="00373A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szCs w:val="24"/>
        </w:rPr>
        <w:t xml:space="preserve">          </w:t>
      </w:r>
    </w:p>
    <w:p w:rsidR="00D828D3" w:rsidRDefault="00D828D3">
      <w:pPr>
        <w:pStyle w:val="ConsPlusTitle"/>
        <w:widowControl/>
        <w:ind w:firstLine="709"/>
        <w:jc w:val="both"/>
      </w:pPr>
    </w:p>
    <w:p w:rsidR="00D828D3" w:rsidRDefault="00E955D2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21.07.1997 № 117-ФЗ «О безопасности гидротехнических сооружений»,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в целях своевременной подготовки и обеспечения безаварийного пропуска паводковых вод, недопущения чрезвычайных ситуаций вследствие весеннего половодья на территории сельского поселения  </w:t>
      </w:r>
      <w:r w:rsidR="00566B61">
        <w:rPr>
          <w:rFonts w:ascii="Times New Roman" w:hAnsi="Times New Roman" w:cs="Times New Roman"/>
          <w:b w:val="0"/>
          <w:bCs w:val="0"/>
          <w:sz w:val="24"/>
          <w:szCs w:val="24"/>
        </w:rPr>
        <w:t>Верхние Белозерки</w:t>
      </w:r>
      <w:r w:rsidR="00373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администрация сельского поселения </w:t>
      </w:r>
      <w:r w:rsidR="00566B61">
        <w:rPr>
          <w:rFonts w:ascii="Times New Roman" w:hAnsi="Times New Roman" w:cs="Times New Roman"/>
          <w:b w:val="0"/>
          <w:bCs w:val="0"/>
          <w:sz w:val="24"/>
          <w:szCs w:val="24"/>
        </w:rPr>
        <w:t>Верхние Белозерки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Ставропольский Самарской области    </w:t>
      </w:r>
    </w:p>
    <w:p w:rsidR="00D828D3" w:rsidRDefault="00D8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28D3" w:rsidRDefault="00E955D2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D828D3" w:rsidRDefault="00D828D3">
      <w:pPr>
        <w:pStyle w:val="ConsPlusTitle"/>
        <w:widowControl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828D3" w:rsidRDefault="00E955D2">
      <w:pPr>
        <w:spacing w:after="0"/>
        <w:ind w:right="283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Создать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противопаводковую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комиссию сельского поселения </w:t>
      </w:r>
      <w:r w:rsidR="00566B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Верхние Белозерки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</w:rPr>
        <w:t>в составе:</w:t>
      </w:r>
    </w:p>
    <w:p w:rsidR="00D828D3" w:rsidRDefault="00D828D3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D828D3" w:rsidRDefault="00E955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="00566B61">
        <w:rPr>
          <w:rFonts w:ascii="Times New Roman" w:hAnsi="Times New Roman"/>
          <w:sz w:val="24"/>
          <w:szCs w:val="24"/>
        </w:rPr>
        <w:t>Моторин</w:t>
      </w:r>
      <w:proofErr w:type="spellEnd"/>
      <w:r w:rsidR="00566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B61">
        <w:rPr>
          <w:rFonts w:ascii="Times New Roman" w:hAnsi="Times New Roman"/>
          <w:sz w:val="24"/>
          <w:szCs w:val="24"/>
        </w:rPr>
        <w:t>А.Л</w:t>
      </w:r>
      <w:proofErr w:type="spellEnd"/>
      <w:r>
        <w:rPr>
          <w:rFonts w:ascii="Times New Roman" w:hAnsi="Times New Roman"/>
          <w:sz w:val="24"/>
          <w:szCs w:val="24"/>
        </w:rPr>
        <w:t xml:space="preserve">. -Глава  сельского поселения   </w:t>
      </w:r>
      <w:r w:rsidR="00566B61">
        <w:rPr>
          <w:rFonts w:ascii="Times New Roman" w:hAnsi="Times New Roman"/>
          <w:sz w:val="24"/>
          <w:szCs w:val="24"/>
        </w:rPr>
        <w:t>Верхние Белозерки</w:t>
      </w:r>
      <w:r>
        <w:rPr>
          <w:rFonts w:ascii="Times New Roman" w:hAnsi="Times New Roman"/>
          <w:sz w:val="24"/>
          <w:szCs w:val="24"/>
        </w:rPr>
        <w:t xml:space="preserve"> ;                                                              </w:t>
      </w:r>
    </w:p>
    <w:p w:rsidR="00D828D3" w:rsidRDefault="00D828D3">
      <w:pPr>
        <w:spacing w:after="0"/>
        <w:rPr>
          <w:rFonts w:ascii="Times New Roman" w:hAnsi="Times New Roman"/>
          <w:sz w:val="24"/>
          <w:szCs w:val="24"/>
        </w:rPr>
      </w:pPr>
    </w:p>
    <w:p w:rsidR="00D828D3" w:rsidRDefault="00E955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председателя </w:t>
      </w:r>
      <w:proofErr w:type="gramStart"/>
      <w:r>
        <w:rPr>
          <w:rFonts w:ascii="Times New Roman" w:hAnsi="Times New Roman"/>
          <w:b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828D3" w:rsidRDefault="009447FC">
      <w:pPr>
        <w:pStyle w:val="FR3"/>
        <w:keepNext/>
        <w:keepLines/>
        <w:widowControl/>
        <w:ind w:left="0"/>
        <w:jc w:val="both"/>
      </w:pPr>
      <w:r>
        <w:rPr>
          <w:sz w:val="24"/>
          <w:szCs w:val="24"/>
        </w:rPr>
        <w:t xml:space="preserve">Лисянский </w:t>
      </w:r>
      <w:proofErr w:type="spellStart"/>
      <w:proofErr w:type="gramStart"/>
      <w:r>
        <w:rPr>
          <w:sz w:val="24"/>
          <w:szCs w:val="24"/>
        </w:rPr>
        <w:t>Е.В</w:t>
      </w:r>
      <w:proofErr w:type="spellEnd"/>
      <w:r>
        <w:rPr>
          <w:sz w:val="24"/>
          <w:szCs w:val="24"/>
        </w:rPr>
        <w:t>.</w:t>
      </w:r>
      <w:r w:rsidR="00E955D2">
        <w:rPr>
          <w:sz w:val="24"/>
          <w:szCs w:val="24"/>
        </w:rPr>
        <w:t>.</w:t>
      </w:r>
      <w:proofErr w:type="gramEnd"/>
      <w:r w:rsidR="00E955D2"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специалист администрации</w:t>
      </w:r>
      <w:r w:rsidR="00E955D2">
        <w:rPr>
          <w:color w:val="000000"/>
          <w:sz w:val="24"/>
          <w:szCs w:val="24"/>
        </w:rPr>
        <w:t xml:space="preserve"> </w:t>
      </w:r>
      <w:r w:rsidR="00E955D2">
        <w:rPr>
          <w:sz w:val="24"/>
          <w:szCs w:val="24"/>
        </w:rPr>
        <w:t xml:space="preserve"> сельского поселения   </w:t>
      </w:r>
      <w:r w:rsidR="00566B61">
        <w:rPr>
          <w:color w:val="000000"/>
          <w:sz w:val="24"/>
          <w:szCs w:val="24"/>
        </w:rPr>
        <w:t>Верхние Белозерки</w:t>
      </w:r>
      <w:r w:rsidR="00E955D2">
        <w:rPr>
          <w:color w:val="000000"/>
          <w:sz w:val="24"/>
          <w:szCs w:val="24"/>
        </w:rPr>
        <w:t>;</w:t>
      </w:r>
    </w:p>
    <w:p w:rsidR="00D828D3" w:rsidRDefault="00D828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28D3" w:rsidRDefault="00E955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73A4D">
        <w:rPr>
          <w:rFonts w:ascii="Times New Roman" w:hAnsi="Times New Roman"/>
          <w:sz w:val="24"/>
          <w:szCs w:val="24"/>
        </w:rPr>
        <w:t xml:space="preserve">Самойлова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A4D">
        <w:rPr>
          <w:rFonts w:ascii="Times New Roman" w:hAnsi="Times New Roman"/>
          <w:sz w:val="24"/>
          <w:szCs w:val="24"/>
        </w:rPr>
        <w:t>А.Н</w:t>
      </w:r>
      <w:proofErr w:type="spellEnd"/>
      <w:r w:rsidR="00373A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ведущий специалист   администрации сельского поселения   </w:t>
      </w:r>
      <w:r w:rsidR="00566B61">
        <w:rPr>
          <w:rFonts w:ascii="Times New Roman" w:hAnsi="Times New Roman"/>
          <w:sz w:val="24"/>
          <w:szCs w:val="24"/>
        </w:rPr>
        <w:t>Верхние Белозерки</w:t>
      </w:r>
      <w:r>
        <w:rPr>
          <w:rFonts w:ascii="Times New Roman" w:hAnsi="Times New Roman"/>
          <w:sz w:val="24"/>
          <w:szCs w:val="24"/>
        </w:rPr>
        <w:t xml:space="preserve"> ;                                                                                                                                                                                                                      </w:t>
      </w:r>
    </w:p>
    <w:p w:rsidR="00D828D3" w:rsidRDefault="00D828D3">
      <w:pPr>
        <w:spacing w:after="0"/>
        <w:jc w:val="both"/>
        <w:rPr>
          <w:rFonts w:ascii="Times New Roman" w:hAnsi="Times New Roman"/>
        </w:rPr>
      </w:pPr>
    </w:p>
    <w:p w:rsidR="00D828D3" w:rsidRDefault="00E955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Члены комиссии:   </w:t>
      </w:r>
    </w:p>
    <w:p w:rsidR="00D828D3" w:rsidRDefault="00E955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770EF5">
        <w:rPr>
          <w:rFonts w:ascii="Times New Roman" w:hAnsi="Times New Roman"/>
          <w:sz w:val="24"/>
          <w:szCs w:val="24"/>
        </w:rPr>
        <w:t>Самойлов С.Н</w:t>
      </w:r>
      <w:r w:rsidR="00566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-мастер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участка 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="00566B61">
        <w:rPr>
          <w:rFonts w:ascii="Times New Roman" w:hAnsi="Times New Roman"/>
          <w:sz w:val="24"/>
          <w:szCs w:val="24"/>
        </w:rPr>
        <w:t>Верхние</w:t>
      </w:r>
      <w:proofErr w:type="spellEnd"/>
      <w:proofErr w:type="gramEnd"/>
      <w:r w:rsidR="00566B61">
        <w:rPr>
          <w:rFonts w:ascii="Times New Roman" w:hAnsi="Times New Roman"/>
          <w:sz w:val="24"/>
          <w:szCs w:val="24"/>
        </w:rPr>
        <w:t xml:space="preserve"> Белозерки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МРС</w:t>
      </w:r>
      <w:proofErr w:type="spellEnd"/>
      <w:r>
        <w:rPr>
          <w:rFonts w:ascii="Times New Roman" w:hAnsi="Times New Roman"/>
          <w:sz w:val="24"/>
          <w:szCs w:val="24"/>
        </w:rPr>
        <w:t xml:space="preserve"> «СтавропольРесурсСервис» (по    согласованию);                                                                                                                                                                                             </w:t>
      </w:r>
    </w:p>
    <w:p w:rsidR="00D828D3" w:rsidRDefault="00E955D2">
      <w:pPr>
        <w:pStyle w:val="FR3"/>
        <w:keepNext/>
        <w:keepLines/>
        <w:widowControl/>
        <w:ind w:left="0"/>
        <w:jc w:val="both"/>
      </w:pPr>
      <w:r>
        <w:rPr>
          <w:color w:val="000000"/>
          <w:sz w:val="24"/>
          <w:szCs w:val="24"/>
        </w:rPr>
        <w:lastRenderedPageBreak/>
        <w:t xml:space="preserve">-  </w:t>
      </w:r>
      <w:r w:rsidR="00566B61">
        <w:rPr>
          <w:sz w:val="24"/>
          <w:szCs w:val="24"/>
        </w:rPr>
        <w:t>Кузьмин С.А</w:t>
      </w:r>
      <w:r>
        <w:rPr>
          <w:color w:val="000000"/>
          <w:sz w:val="24"/>
          <w:szCs w:val="24"/>
        </w:rPr>
        <w:t xml:space="preserve">  – УУП О МВД России по Ставропольскому району (по согласованию); </w:t>
      </w:r>
      <w:r>
        <w:rPr>
          <w:sz w:val="24"/>
          <w:szCs w:val="24"/>
        </w:rPr>
        <w:t xml:space="preserve"> </w:t>
      </w:r>
    </w:p>
    <w:p w:rsidR="00D828D3" w:rsidRDefault="00E955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="00566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B61">
        <w:rPr>
          <w:rFonts w:ascii="Times New Roman" w:hAnsi="Times New Roman"/>
          <w:sz w:val="24"/>
          <w:szCs w:val="24"/>
        </w:rPr>
        <w:t>Домникова</w:t>
      </w:r>
      <w:proofErr w:type="spellEnd"/>
      <w:r w:rsidR="00566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B61">
        <w:rPr>
          <w:rFonts w:ascii="Times New Roman" w:hAnsi="Times New Roman"/>
          <w:sz w:val="24"/>
          <w:szCs w:val="24"/>
        </w:rPr>
        <w:t>Н.Е</w:t>
      </w:r>
      <w:proofErr w:type="spellEnd"/>
      <w:r w:rsidR="00566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председатель   Собрания представителей сельского поселения                    </w:t>
      </w:r>
      <w:r w:rsidR="00566B61">
        <w:rPr>
          <w:rFonts w:ascii="Times New Roman" w:hAnsi="Times New Roman"/>
          <w:sz w:val="24"/>
          <w:szCs w:val="24"/>
        </w:rPr>
        <w:t xml:space="preserve">Верхние </w:t>
      </w:r>
      <w:proofErr w:type="gramStart"/>
      <w:r w:rsidR="00566B61">
        <w:rPr>
          <w:rFonts w:ascii="Times New Roman" w:hAnsi="Times New Roman"/>
          <w:sz w:val="24"/>
          <w:szCs w:val="24"/>
        </w:rPr>
        <w:t>Белозерки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по согласованию );</w:t>
      </w:r>
    </w:p>
    <w:p w:rsidR="00D828D3" w:rsidRDefault="00E955D2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="00373A4D">
        <w:rPr>
          <w:rFonts w:ascii="Times New Roman" w:hAnsi="Times New Roman"/>
          <w:sz w:val="24"/>
          <w:szCs w:val="24"/>
        </w:rPr>
        <w:t>Домников</w:t>
      </w:r>
      <w:proofErr w:type="spellEnd"/>
      <w:r w:rsidR="00373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A4D">
        <w:rPr>
          <w:rFonts w:ascii="Times New Roman" w:hAnsi="Times New Roman"/>
          <w:sz w:val="24"/>
          <w:szCs w:val="24"/>
        </w:rPr>
        <w:t>А.А</w:t>
      </w:r>
      <w:proofErr w:type="spellEnd"/>
      <w:r w:rsidR="00373A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- командир </w:t>
      </w:r>
      <w:proofErr w:type="spellStart"/>
      <w:r>
        <w:rPr>
          <w:rFonts w:ascii="Times New Roman" w:hAnsi="Times New Roman"/>
          <w:sz w:val="24"/>
          <w:szCs w:val="24"/>
        </w:rPr>
        <w:t>ДНД</w:t>
      </w:r>
      <w:proofErr w:type="spellEnd"/>
      <w:r>
        <w:rPr>
          <w:rFonts w:ascii="Times New Roman" w:hAnsi="Times New Roman"/>
          <w:sz w:val="24"/>
          <w:szCs w:val="24"/>
        </w:rPr>
        <w:t xml:space="preserve"> (по </w:t>
      </w:r>
      <w:proofErr w:type="gramStart"/>
      <w:r>
        <w:rPr>
          <w:rFonts w:ascii="Times New Roman" w:hAnsi="Times New Roman"/>
          <w:sz w:val="24"/>
          <w:szCs w:val="24"/>
        </w:rPr>
        <w:t>согласованию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828D3" w:rsidRDefault="00D828D3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D828D3" w:rsidRDefault="00D828D3">
      <w:pPr>
        <w:spacing w:after="0"/>
        <w:ind w:right="283" w:firstLine="708"/>
        <w:jc w:val="both"/>
        <w:rPr>
          <w:rFonts w:ascii="Times New Roman" w:hAnsi="Times New Roman"/>
          <w:sz w:val="24"/>
          <w:szCs w:val="24"/>
        </w:rPr>
      </w:pPr>
    </w:p>
    <w:p w:rsidR="00D828D3" w:rsidRDefault="00E955D2">
      <w:pPr>
        <w:spacing w:after="0"/>
        <w:ind w:right="283"/>
        <w:jc w:val="both"/>
      </w:pPr>
      <w:r>
        <w:rPr>
          <w:rFonts w:ascii="Times New Roman" w:hAnsi="Times New Roman"/>
          <w:sz w:val="24"/>
          <w:szCs w:val="24"/>
        </w:rPr>
        <w:t xml:space="preserve">        2.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мероприятия </w:t>
      </w:r>
      <w:proofErr w:type="gramStart"/>
      <w:r>
        <w:rPr>
          <w:rFonts w:ascii="Times New Roman" w:hAnsi="Times New Roman"/>
          <w:sz w:val="24"/>
          <w:szCs w:val="24"/>
        </w:rPr>
        <w:t>по  подготовке</w:t>
      </w:r>
      <w:proofErr w:type="gramEnd"/>
      <w:r>
        <w:rPr>
          <w:rFonts w:ascii="Times New Roman" w:hAnsi="Times New Roman"/>
          <w:sz w:val="24"/>
          <w:szCs w:val="24"/>
        </w:rPr>
        <w:t xml:space="preserve">  и  пропуску паводковых  вод  на  территории  сельского  поселения  </w:t>
      </w:r>
      <w:r w:rsidR="00566B61">
        <w:rPr>
          <w:rFonts w:ascii="Times New Roman" w:hAnsi="Times New Roman"/>
          <w:sz w:val="24"/>
          <w:szCs w:val="24"/>
        </w:rPr>
        <w:t>Верхние Белозерки</w:t>
      </w:r>
      <w:r>
        <w:rPr>
          <w:rFonts w:ascii="Times New Roman" w:hAnsi="Times New Roman"/>
          <w:sz w:val="24"/>
          <w:szCs w:val="24"/>
        </w:rPr>
        <w:t xml:space="preserve"> муниципального района Ставропольский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Самарской области</w:t>
      </w:r>
      <w:r>
        <w:rPr>
          <w:rFonts w:ascii="Times New Roman" w:hAnsi="Times New Roman"/>
        </w:rPr>
        <w:t xml:space="preserve"> </w:t>
      </w:r>
      <w:r w:rsidR="00373A4D">
        <w:rPr>
          <w:rFonts w:ascii="Times New Roman" w:hAnsi="Times New Roman"/>
          <w:sz w:val="24"/>
          <w:szCs w:val="24"/>
        </w:rPr>
        <w:t xml:space="preserve"> в  2022</w:t>
      </w:r>
      <w:r>
        <w:rPr>
          <w:rFonts w:ascii="Times New Roman" w:hAnsi="Times New Roman"/>
          <w:sz w:val="24"/>
          <w:szCs w:val="24"/>
        </w:rPr>
        <w:t xml:space="preserve">  году  в соответствии с приложением № 1 к настоящему постановлению.</w:t>
      </w:r>
    </w:p>
    <w:p w:rsidR="00D828D3" w:rsidRDefault="00E955D2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/>
          <w:sz w:val="24"/>
          <w:szCs w:val="24"/>
        </w:rPr>
        <w:t xml:space="preserve">Рекомендовать  </w:t>
      </w:r>
      <w:proofErr w:type="spellStart"/>
      <w:r>
        <w:rPr>
          <w:rFonts w:ascii="Times New Roman" w:hAnsi="Times New Roman"/>
          <w:sz w:val="24"/>
          <w:szCs w:val="24"/>
        </w:rPr>
        <w:t>противопаводковой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комиссии сельского поселения </w:t>
      </w:r>
      <w:r w:rsidR="00566B61">
        <w:rPr>
          <w:rFonts w:ascii="Times New Roman" w:hAnsi="Times New Roman"/>
          <w:sz w:val="24"/>
          <w:szCs w:val="24"/>
        </w:rPr>
        <w:t>Верхние Белозерки</w:t>
      </w:r>
      <w:r>
        <w:rPr>
          <w:rFonts w:ascii="Times New Roman" w:hAnsi="Times New Roman"/>
          <w:sz w:val="24"/>
          <w:szCs w:val="24"/>
        </w:rPr>
        <w:t xml:space="preserve"> направлять ЕДДС администрации муниципального района Ставропольский сведения о паводковой обстановке и о выполненных мероприятиях в сельском поселении и на объектах сельского поселения в соответствии с приложением №2 к настоящему постановлению.</w:t>
      </w:r>
    </w:p>
    <w:p w:rsidR="00D828D3" w:rsidRPr="00770EF5" w:rsidRDefault="00E955D2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4. Настоящее постановление подлежит официальному опубликованию в газете «</w:t>
      </w:r>
      <w:r w:rsidR="00566B61">
        <w:rPr>
          <w:rFonts w:ascii="Times New Roman" w:hAnsi="Times New Roman"/>
          <w:sz w:val="24"/>
          <w:szCs w:val="24"/>
        </w:rPr>
        <w:t>Верхне-Белозерский Вестник</w:t>
      </w:r>
      <w:r>
        <w:rPr>
          <w:rFonts w:ascii="Times New Roman" w:hAnsi="Times New Roman"/>
          <w:sz w:val="24"/>
          <w:szCs w:val="24"/>
        </w:rPr>
        <w:t xml:space="preserve">» и на официальном сайте администрации сельского поселения </w:t>
      </w:r>
      <w:r w:rsidR="00566B61">
        <w:rPr>
          <w:rFonts w:ascii="Times New Roman" w:hAnsi="Times New Roman"/>
          <w:sz w:val="24"/>
          <w:szCs w:val="24"/>
        </w:rPr>
        <w:t>Верхние Белозерки</w:t>
      </w:r>
      <w:r>
        <w:rPr>
          <w:rFonts w:ascii="Times New Roman" w:hAnsi="Times New Roman"/>
          <w:sz w:val="24"/>
          <w:szCs w:val="24"/>
        </w:rPr>
        <w:t xml:space="preserve"> в сети Интернет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 xml:space="preserve">:// </w:t>
      </w:r>
      <w:r w:rsidR="00566B61" w:rsidRPr="00566B61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="00566B61" w:rsidRPr="00566B61">
        <w:rPr>
          <w:rFonts w:ascii="Times New Roman" w:hAnsi="Times New Roman"/>
          <w:sz w:val="24"/>
          <w:szCs w:val="24"/>
          <w:u w:val="single"/>
        </w:rPr>
        <w:t>://</w:t>
      </w:r>
      <w:r w:rsidR="00566B61" w:rsidRPr="00566B61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="00566B61" w:rsidRPr="00566B6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66B61" w:rsidRPr="00566B61">
        <w:rPr>
          <w:rFonts w:ascii="Times New Roman" w:hAnsi="Times New Roman"/>
          <w:sz w:val="24"/>
          <w:szCs w:val="24"/>
          <w:u w:val="single"/>
          <w:lang w:val="en-US"/>
        </w:rPr>
        <w:t>belozerki</w:t>
      </w:r>
      <w:proofErr w:type="spellEnd"/>
      <w:r w:rsidR="00566B61" w:rsidRPr="00566B6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66B61" w:rsidRPr="00566B61">
        <w:rPr>
          <w:rFonts w:ascii="Times New Roman" w:hAnsi="Times New Roman"/>
          <w:sz w:val="24"/>
          <w:szCs w:val="24"/>
          <w:u w:val="single"/>
          <w:lang w:val="en-US"/>
        </w:rPr>
        <w:t>stavrsp</w:t>
      </w:r>
      <w:proofErr w:type="spellEnd"/>
      <w:r w:rsidR="00566B61" w:rsidRPr="00566B6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66B61" w:rsidRPr="00566B6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D828D3" w:rsidRDefault="00E955D2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5.  Контроль за исполнением настоящего постановления оставляю за собой.</w:t>
      </w:r>
    </w:p>
    <w:p w:rsidR="00D828D3" w:rsidRDefault="00D828D3">
      <w:pPr>
        <w:pStyle w:val="a8"/>
        <w:jc w:val="both"/>
        <w:rPr>
          <w:szCs w:val="24"/>
        </w:rPr>
      </w:pPr>
    </w:p>
    <w:p w:rsidR="00D828D3" w:rsidRDefault="00D828D3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D828D3" w:rsidRDefault="00D828D3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D828D3" w:rsidRPr="00770EF5" w:rsidRDefault="00D828D3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D828D3" w:rsidRDefault="00D828D3">
      <w:pPr>
        <w:spacing w:after="0"/>
        <w:ind w:right="283"/>
        <w:rPr>
          <w:rFonts w:ascii="Times New Roman" w:hAnsi="Times New Roman"/>
          <w:sz w:val="24"/>
          <w:szCs w:val="24"/>
        </w:rPr>
      </w:pPr>
    </w:p>
    <w:p w:rsidR="00D828D3" w:rsidRDefault="00E955D2">
      <w:pPr>
        <w:spacing w:after="0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566B61">
        <w:rPr>
          <w:rFonts w:ascii="Times New Roman" w:hAnsi="Times New Roman"/>
          <w:sz w:val="24"/>
          <w:szCs w:val="24"/>
        </w:rPr>
        <w:t>Верхние Белозерки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66B6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566B61">
        <w:rPr>
          <w:rFonts w:ascii="Times New Roman" w:hAnsi="Times New Roman"/>
          <w:sz w:val="24"/>
          <w:szCs w:val="24"/>
        </w:rPr>
        <w:t>А.Л.Моторин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828D3" w:rsidRDefault="00D828D3">
      <w:pPr>
        <w:spacing w:after="0"/>
        <w:rPr>
          <w:rFonts w:ascii="Times New Roman" w:hAnsi="Times New Roman"/>
          <w:sz w:val="24"/>
          <w:szCs w:val="24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left="5103" w:firstLine="0"/>
        <w:jc w:val="center"/>
        <w:rPr>
          <w:sz w:val="18"/>
          <w:szCs w:val="18"/>
        </w:rPr>
      </w:pPr>
    </w:p>
    <w:p w:rsidR="00D828D3" w:rsidRDefault="00E955D2">
      <w:pPr>
        <w:pStyle w:val="ac"/>
        <w:ind w:left="5103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Приложение № 1 </w:t>
      </w:r>
    </w:p>
    <w:p w:rsidR="00D828D3" w:rsidRDefault="00E955D2">
      <w:pPr>
        <w:pStyle w:val="ac"/>
        <w:ind w:left="5103" w:firstLine="0"/>
        <w:jc w:val="center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D828D3" w:rsidRDefault="00E955D2">
      <w:pPr>
        <w:pStyle w:val="ac"/>
        <w:ind w:left="5103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сельского поселения </w:t>
      </w:r>
      <w:r w:rsidR="00566B61">
        <w:rPr>
          <w:sz w:val="18"/>
          <w:szCs w:val="18"/>
        </w:rPr>
        <w:t>Верхние Белозерки</w:t>
      </w:r>
      <w:r>
        <w:rPr>
          <w:sz w:val="18"/>
          <w:szCs w:val="18"/>
        </w:rPr>
        <w:t xml:space="preserve"> </w:t>
      </w:r>
    </w:p>
    <w:p w:rsidR="00D828D3" w:rsidRDefault="00E955D2">
      <w:pPr>
        <w:pStyle w:val="ac"/>
        <w:ind w:left="5103" w:firstLine="0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 района Ставропольский</w:t>
      </w:r>
    </w:p>
    <w:p w:rsidR="00D828D3" w:rsidRDefault="00E955D2">
      <w:pPr>
        <w:pStyle w:val="ac"/>
        <w:ind w:left="5103" w:firstLin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от </w:t>
      </w:r>
      <w:r w:rsidR="009447FC">
        <w:rPr>
          <w:sz w:val="18"/>
          <w:szCs w:val="18"/>
        </w:rPr>
        <w:t xml:space="preserve"> 10.03.2022</w:t>
      </w:r>
      <w:r>
        <w:rPr>
          <w:sz w:val="18"/>
          <w:szCs w:val="18"/>
        </w:rPr>
        <w:t>г</w:t>
      </w:r>
      <w:proofErr w:type="gramEnd"/>
      <w:r w:rsidR="00566B61">
        <w:rPr>
          <w:sz w:val="18"/>
          <w:szCs w:val="18"/>
        </w:rPr>
        <w:t xml:space="preserve">       №</w:t>
      </w:r>
      <w:r>
        <w:rPr>
          <w:sz w:val="18"/>
          <w:szCs w:val="18"/>
        </w:rPr>
        <w:t xml:space="preserve"> </w:t>
      </w:r>
      <w:r w:rsidR="009447FC">
        <w:rPr>
          <w:sz w:val="18"/>
          <w:szCs w:val="18"/>
        </w:rPr>
        <w:t xml:space="preserve"> 15</w:t>
      </w:r>
    </w:p>
    <w:p w:rsidR="00D828D3" w:rsidRDefault="00D828D3">
      <w:pPr>
        <w:pStyle w:val="ac"/>
        <w:ind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E955D2">
      <w:pPr>
        <w:pStyle w:val="ac"/>
        <w:ind w:firstLine="0"/>
        <w:jc w:val="center"/>
      </w:pPr>
      <w:r>
        <w:t>МЕРОПРИЯТИЯ</w:t>
      </w:r>
    </w:p>
    <w:p w:rsidR="00D828D3" w:rsidRDefault="00E955D2">
      <w:pPr>
        <w:pStyle w:val="ac"/>
        <w:ind w:firstLine="0"/>
        <w:jc w:val="center"/>
      </w:pPr>
      <w:r>
        <w:t xml:space="preserve">по подготовке и пропуску паводковых вод на территории сельского поселения </w:t>
      </w:r>
      <w:r w:rsidR="00566B61">
        <w:t xml:space="preserve">Верхние </w:t>
      </w:r>
      <w:proofErr w:type="gramStart"/>
      <w:r w:rsidR="00566B61">
        <w:t>Белозерки</w:t>
      </w:r>
      <w:r>
        <w:t xml:space="preserve">  муниципальн</w:t>
      </w:r>
      <w:r w:rsidR="00373A4D">
        <w:t>ого</w:t>
      </w:r>
      <w:proofErr w:type="gramEnd"/>
      <w:r w:rsidR="00373A4D">
        <w:t xml:space="preserve"> района Ставропольский в 2022</w:t>
      </w:r>
      <w:r>
        <w:t xml:space="preserve"> году</w:t>
      </w:r>
    </w:p>
    <w:p w:rsidR="00D828D3" w:rsidRDefault="00D828D3">
      <w:pPr>
        <w:pStyle w:val="ac"/>
        <w:ind w:left="5103" w:firstLine="0"/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32"/>
        <w:gridCol w:w="4675"/>
        <w:gridCol w:w="1663"/>
        <w:gridCol w:w="3061"/>
      </w:tblGrid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B51C9B">
            <w:pPr>
              <w:pStyle w:val="ac"/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исполнение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71"/>
              <w:widowControl w:val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Подготовить и провести заседание паводковой комиссии.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B51C9B">
            <w:pPr>
              <w:widowControl w:val="0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до 14</w:t>
            </w:r>
            <w:r w:rsidR="00373A4D">
              <w:rPr>
                <w:rFonts w:ascii="Times New Roman" w:hAnsi="Times New Roman"/>
                <w:color w:val="C9211E"/>
                <w:sz w:val="20"/>
                <w:szCs w:val="20"/>
              </w:rPr>
              <w:t>.03.2022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widowControl w:val="0"/>
              <w:jc w:val="both"/>
              <w:rPr>
                <w:rFonts w:ascii="Times New Roman" w:hAnsi="Times New Roman"/>
                <w:color w:val="C9211E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C9211E"/>
                <w:sz w:val="20"/>
                <w:szCs w:val="20"/>
              </w:rPr>
              <w:t>Глава  поселения</w:t>
            </w:r>
            <w:proofErr w:type="gramEnd"/>
          </w:p>
        </w:tc>
      </w:tr>
      <w:tr w:rsidR="00D828D3" w:rsidTr="00FE236C">
        <w:trPr>
          <w:trHeight w:val="4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Подготовить карту возможных зон затопления (подтопления) паводковыми водами в поселении.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B51C9B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proofErr w:type="gramStart"/>
            <w:r>
              <w:rPr>
                <w:color w:val="C9211E"/>
                <w:sz w:val="20"/>
              </w:rPr>
              <w:t>до  14</w:t>
            </w:r>
            <w:r w:rsidR="00373A4D">
              <w:rPr>
                <w:color w:val="C9211E"/>
                <w:sz w:val="20"/>
              </w:rPr>
              <w:t>.03.2022</w:t>
            </w:r>
            <w:proofErr w:type="gram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Противопаводковая</w:t>
            </w:r>
            <w:proofErr w:type="spellEnd"/>
            <w:r>
              <w:rPr>
                <w:color w:val="C9211E"/>
                <w:sz w:val="20"/>
              </w:rPr>
              <w:t xml:space="preserve"> комиссии сельского поселения</w:t>
            </w:r>
          </w:p>
        </w:tc>
      </w:tr>
      <w:tr w:rsidR="00D828D3">
        <w:trPr>
          <w:trHeight w:val="96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По результатам прошлых периодов весеннего половодья спрогнозировать зоны предполагаемых затоплений (подтоплений) с целью организации на них постов круглосуточного дежурства.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B51C9B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до 14</w:t>
            </w:r>
            <w:r w:rsidR="00373A4D">
              <w:rPr>
                <w:color w:val="C9211E"/>
                <w:sz w:val="20"/>
              </w:rPr>
              <w:t>.03.2022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Противопаводковая</w:t>
            </w:r>
            <w:proofErr w:type="spellEnd"/>
            <w:r>
              <w:rPr>
                <w:color w:val="C9211E"/>
                <w:sz w:val="20"/>
              </w:rPr>
              <w:t xml:space="preserve"> комиссии сельского поселения</w:t>
            </w:r>
          </w:p>
        </w:tc>
      </w:tr>
      <w:tr w:rsidR="00D828D3">
        <w:trPr>
          <w:trHeight w:val="68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4.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 xml:space="preserve">Определить расчёт сил и </w:t>
            </w:r>
            <w:proofErr w:type="gramStart"/>
            <w:r>
              <w:rPr>
                <w:rFonts w:ascii="Times New Roman" w:hAnsi="Times New Roman"/>
                <w:color w:val="C9211E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/>
                <w:color w:val="C9211E"/>
                <w:sz w:val="20"/>
                <w:szCs w:val="20"/>
              </w:rPr>
              <w:t xml:space="preserve"> привлекаемых на выполнение </w:t>
            </w:r>
            <w:proofErr w:type="spellStart"/>
            <w:r>
              <w:rPr>
                <w:rFonts w:ascii="Times New Roman" w:hAnsi="Times New Roman"/>
                <w:color w:val="C9211E"/>
                <w:sz w:val="20"/>
                <w:szCs w:val="20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color w:val="C9211E"/>
                <w:sz w:val="20"/>
                <w:szCs w:val="20"/>
              </w:rPr>
              <w:t xml:space="preserve"> мероприятий.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B51C9B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14</w:t>
            </w:r>
            <w:r w:rsidR="00373A4D">
              <w:rPr>
                <w:color w:val="C9211E"/>
                <w:sz w:val="20"/>
              </w:rPr>
              <w:t>.03.2022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Противопаводковая</w:t>
            </w:r>
            <w:proofErr w:type="spellEnd"/>
            <w:r>
              <w:rPr>
                <w:color w:val="C9211E"/>
                <w:sz w:val="20"/>
              </w:rPr>
              <w:t xml:space="preserve"> комиссии сельского поселения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5.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d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 xml:space="preserve">Обеспечить герметизацию скважин водозаборов, при необходимости выполнить их </w:t>
            </w:r>
            <w:proofErr w:type="spellStart"/>
            <w:r>
              <w:rPr>
                <w:rFonts w:ascii="Times New Roman" w:hAnsi="Times New Roman"/>
                <w:color w:val="C9211E"/>
                <w:sz w:val="20"/>
                <w:szCs w:val="20"/>
              </w:rPr>
              <w:t>обваловку</w:t>
            </w:r>
            <w:proofErr w:type="spellEnd"/>
            <w:r>
              <w:rPr>
                <w:rFonts w:ascii="Times New Roman" w:hAnsi="Times New Roman"/>
                <w:color w:val="C9211E"/>
                <w:sz w:val="20"/>
                <w:szCs w:val="20"/>
              </w:rPr>
              <w:t>.   В случае подтопления провести промывку и хлорирование.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По мере необходимости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widowControl w:val="0"/>
              <w:ind w:firstLine="0"/>
              <w:rPr>
                <w:color w:val="C9211E"/>
                <w:sz w:val="20"/>
              </w:rPr>
            </w:pPr>
          </w:p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Баракин</w:t>
            </w:r>
            <w:proofErr w:type="spellEnd"/>
            <w:r>
              <w:rPr>
                <w:color w:val="C9211E"/>
                <w:sz w:val="20"/>
              </w:rPr>
              <w:t xml:space="preserve"> </w:t>
            </w:r>
            <w:proofErr w:type="spellStart"/>
            <w:r>
              <w:rPr>
                <w:color w:val="C9211E"/>
                <w:sz w:val="20"/>
              </w:rPr>
              <w:t>А.Ю</w:t>
            </w:r>
            <w:proofErr w:type="spellEnd"/>
            <w:r>
              <w:rPr>
                <w:color w:val="C9211E"/>
                <w:sz w:val="20"/>
              </w:rPr>
              <w:t>. – начальник участка     «СтавропольРесурсСервис» (по  согласованию)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6.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Провести собрания с целью доведения порядка действий населения при подтоплении территорий, домов, подготовить памятки по действиям населения при угрозе или возникновении чрезвычайной ситуации.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373A4D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25.03.2022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Противопаводковая</w:t>
            </w:r>
            <w:proofErr w:type="spellEnd"/>
            <w:r>
              <w:rPr>
                <w:color w:val="C9211E"/>
                <w:sz w:val="20"/>
              </w:rPr>
              <w:t xml:space="preserve"> комиссии сельского поселения</w:t>
            </w:r>
          </w:p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Специалисты администрации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7.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Спланировать и провести в школе занятия по мерам безопасности детей при нахождении на водоемах в период половодья.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B51C9B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до 22</w:t>
            </w:r>
            <w:r w:rsidR="00373A4D">
              <w:rPr>
                <w:color w:val="C9211E"/>
                <w:sz w:val="20"/>
              </w:rPr>
              <w:t>.03.2022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Инструктор по работе с молодежью (по согласованию)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8.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Подготовить информационный и агитационный материал для проведения разъяснительной работы среди населения и учащихся школы о мерах безопасности в период весеннего ледохода.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B51C9B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22</w:t>
            </w:r>
            <w:r w:rsidR="00373A4D">
              <w:rPr>
                <w:color w:val="C9211E"/>
                <w:sz w:val="20"/>
              </w:rPr>
              <w:t>.03.2022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 xml:space="preserve">Специалист </w:t>
            </w:r>
            <w:proofErr w:type="gramStart"/>
            <w:r>
              <w:rPr>
                <w:color w:val="C9211E"/>
                <w:sz w:val="20"/>
              </w:rPr>
              <w:t>администрации ,</w:t>
            </w:r>
            <w:proofErr w:type="gramEnd"/>
          </w:p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Инструктор по работе с молодежью (по согласованию)</w:t>
            </w:r>
          </w:p>
        </w:tc>
      </w:tr>
      <w:tr w:rsidR="00D828D3">
        <w:trPr>
          <w:trHeight w:val="7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9.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Обеспечить своевременное информирование и оповещение населения об угрозе подтопления населенного пункта.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На период паводка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Противопаводковая</w:t>
            </w:r>
            <w:proofErr w:type="spellEnd"/>
            <w:r>
              <w:rPr>
                <w:color w:val="C9211E"/>
                <w:sz w:val="20"/>
              </w:rPr>
              <w:t xml:space="preserve"> комиссии сельского поселения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10.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Взять на контроль внутренние водоемы, водопропускные трубы на предмет их очистки от заторов и бытового мусора.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B51C9B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На период паводка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Противопаводковая</w:t>
            </w:r>
            <w:proofErr w:type="spellEnd"/>
            <w:r>
              <w:rPr>
                <w:color w:val="C9211E"/>
                <w:sz w:val="20"/>
              </w:rPr>
              <w:t xml:space="preserve"> комиссии сельского поселения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11.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Осуществлять контроль состояния дорожной инфраструктуры, объектов жизнеобеспечения и коммуникаций, попадающих в зону возможного затопления, и принять меры по обеспечению их надёжного функционирования.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На период паводка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Противопаводковая</w:t>
            </w:r>
            <w:proofErr w:type="spellEnd"/>
            <w:r>
              <w:rPr>
                <w:color w:val="C9211E"/>
                <w:sz w:val="20"/>
              </w:rPr>
              <w:t xml:space="preserve"> комиссии сельского поселения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12.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 w:rsidP="00B51C9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Постоянно наблюдать</w:t>
            </w:r>
            <w:r w:rsidR="00B51C9B">
              <w:rPr>
                <w:rFonts w:ascii="Times New Roman" w:hAnsi="Times New Roman"/>
                <w:color w:val="C9211E"/>
                <w:sz w:val="20"/>
                <w:szCs w:val="20"/>
              </w:rPr>
              <w:t xml:space="preserve"> за повышением уровня воды в низинах,</w:t>
            </w:r>
            <w:r>
              <w:rPr>
                <w:rFonts w:ascii="Times New Roman" w:hAnsi="Times New Roman"/>
                <w:color w:val="C9211E"/>
                <w:sz w:val="20"/>
                <w:szCs w:val="20"/>
              </w:rPr>
              <w:t xml:space="preserve"> расположенных на территории сельского поселения. Контролировать состояние </w:t>
            </w:r>
            <w:r w:rsidR="00B51C9B">
              <w:rPr>
                <w:rFonts w:ascii="Times New Roman" w:hAnsi="Times New Roman"/>
                <w:color w:val="C9211E"/>
                <w:sz w:val="20"/>
                <w:szCs w:val="20"/>
              </w:rPr>
              <w:t>водоотводов (труб) на участке автодороге Верхние Белозерки- Висла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На период паводка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C9211E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9211E"/>
                <w:sz w:val="20"/>
                <w:szCs w:val="20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color w:val="C9211E"/>
                <w:sz w:val="20"/>
                <w:szCs w:val="20"/>
              </w:rPr>
              <w:t xml:space="preserve">  комиссия   поселения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lastRenderedPageBreak/>
              <w:t>13.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Своевременно информировать ЕДДС муниципального района Ставропольский о складывающейся обстановке, в т.ч. незамедлительно - о фактах затопления (подтопления) территорий населенного пункта и принимаемых мерах по обеспечению жизнедеятельности населения.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9B" w:rsidRDefault="00B51C9B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На период паводка</w:t>
            </w:r>
          </w:p>
          <w:p w:rsidR="00D828D3" w:rsidRPr="00B51C9B" w:rsidRDefault="00D828D3" w:rsidP="00B51C9B">
            <w:pPr>
              <w:jc w:val="center"/>
              <w:rPr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Противопаводковая</w:t>
            </w:r>
            <w:proofErr w:type="spellEnd"/>
            <w:r>
              <w:rPr>
                <w:color w:val="C9211E"/>
                <w:sz w:val="20"/>
              </w:rPr>
              <w:t xml:space="preserve"> комиссии сельского поселения</w:t>
            </w:r>
          </w:p>
        </w:tc>
      </w:tr>
      <w:tr w:rsidR="00D828D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14.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 xml:space="preserve">Организовать дежурство в администрации в период обильного снеготаяния и прохождения </w:t>
            </w:r>
            <w:proofErr w:type="gramStart"/>
            <w:r>
              <w:rPr>
                <w:color w:val="C9211E"/>
                <w:sz w:val="20"/>
              </w:rPr>
              <w:t>паводка .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На период паводка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proofErr w:type="spellStart"/>
            <w:r>
              <w:rPr>
                <w:color w:val="C9211E"/>
                <w:sz w:val="20"/>
              </w:rPr>
              <w:t>Противопаводковая</w:t>
            </w:r>
            <w:proofErr w:type="spellEnd"/>
            <w:r>
              <w:rPr>
                <w:color w:val="C9211E"/>
                <w:sz w:val="20"/>
              </w:rPr>
              <w:t xml:space="preserve"> комиссии сельского поселения</w:t>
            </w:r>
          </w:p>
        </w:tc>
      </w:tr>
      <w:tr w:rsidR="00D828D3">
        <w:trPr>
          <w:trHeight w:val="4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15.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E955D2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Проверить состояние готовности  средств экстренного оповещения населения.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D3" w:rsidRDefault="00B51C9B">
            <w:pPr>
              <w:pStyle w:val="ac"/>
              <w:widowControl w:val="0"/>
              <w:snapToGrid w:val="0"/>
              <w:ind w:firstLine="0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До 18</w:t>
            </w:r>
            <w:r w:rsidR="00373A4D">
              <w:rPr>
                <w:color w:val="C9211E"/>
                <w:sz w:val="20"/>
              </w:rPr>
              <w:t>.03.2022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widowControl w:val="0"/>
              <w:snapToGrid w:val="0"/>
              <w:ind w:firstLine="0"/>
              <w:jc w:val="left"/>
              <w:rPr>
                <w:color w:val="C9211E"/>
                <w:sz w:val="20"/>
              </w:rPr>
            </w:pPr>
            <w:r>
              <w:rPr>
                <w:color w:val="C9211E"/>
                <w:sz w:val="20"/>
              </w:rPr>
              <w:t>Заместитель главы с.п.</w:t>
            </w:r>
            <w:r w:rsidR="00566B61">
              <w:rPr>
                <w:color w:val="C9211E"/>
                <w:sz w:val="20"/>
              </w:rPr>
              <w:t>Верхние Белозерки</w:t>
            </w:r>
          </w:p>
        </w:tc>
      </w:tr>
    </w:tbl>
    <w:p w:rsidR="00D828D3" w:rsidRDefault="00D828D3">
      <w:pPr>
        <w:pStyle w:val="ac"/>
        <w:ind w:firstLine="0"/>
        <w:rPr>
          <w:sz w:val="22"/>
          <w:szCs w:val="22"/>
        </w:rPr>
      </w:pPr>
    </w:p>
    <w:p w:rsidR="00D828D3" w:rsidRDefault="00D828D3">
      <w:pPr>
        <w:pStyle w:val="ac"/>
        <w:ind w:firstLine="0"/>
        <w:rPr>
          <w:sz w:val="22"/>
          <w:szCs w:val="22"/>
        </w:rPr>
      </w:pPr>
    </w:p>
    <w:p w:rsidR="00D828D3" w:rsidRDefault="00D828D3">
      <w:pPr>
        <w:pStyle w:val="ac"/>
        <w:ind w:firstLine="0"/>
        <w:rPr>
          <w:sz w:val="22"/>
          <w:szCs w:val="22"/>
        </w:rPr>
      </w:pPr>
    </w:p>
    <w:p w:rsidR="00D828D3" w:rsidRDefault="00D828D3">
      <w:pPr>
        <w:pStyle w:val="ac"/>
        <w:ind w:firstLine="0"/>
        <w:rPr>
          <w:sz w:val="22"/>
          <w:szCs w:val="22"/>
        </w:rPr>
      </w:pPr>
    </w:p>
    <w:p w:rsidR="00D828D3" w:rsidRDefault="00D828D3">
      <w:pPr>
        <w:pStyle w:val="ac"/>
        <w:ind w:firstLine="0"/>
        <w:jc w:val="center"/>
        <w:rPr>
          <w:sz w:val="22"/>
          <w:szCs w:val="22"/>
        </w:rPr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</w:pPr>
    </w:p>
    <w:p w:rsidR="00D828D3" w:rsidRDefault="00D828D3">
      <w:pPr>
        <w:pStyle w:val="ac"/>
        <w:ind w:firstLine="0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  <w:jc w:val="center"/>
      </w:pPr>
    </w:p>
    <w:p w:rsidR="00D828D3" w:rsidRDefault="00D828D3">
      <w:pPr>
        <w:pStyle w:val="ac"/>
        <w:ind w:firstLine="0"/>
      </w:pPr>
    </w:p>
    <w:p w:rsidR="00D828D3" w:rsidRDefault="00D828D3">
      <w:pPr>
        <w:pStyle w:val="ac"/>
        <w:ind w:firstLine="0"/>
        <w:jc w:val="center"/>
      </w:pPr>
    </w:p>
    <w:p w:rsidR="00D828D3" w:rsidRDefault="00E955D2">
      <w:pPr>
        <w:pStyle w:val="ac"/>
        <w:ind w:firstLine="0"/>
        <w:jc w:val="center"/>
        <w:sectPr w:rsidR="00D828D3">
          <w:pgSz w:w="11906" w:h="16838"/>
          <w:pgMar w:top="568" w:right="850" w:bottom="993" w:left="1701" w:header="0" w:footer="0" w:gutter="0"/>
          <w:cols w:space="720"/>
          <w:formProt w:val="0"/>
          <w:docGrid w:linePitch="360"/>
        </w:sectPr>
      </w:pPr>
      <w:r>
        <w:br/>
      </w:r>
    </w:p>
    <w:p w:rsidR="00D828D3" w:rsidRDefault="00E955D2">
      <w:pPr>
        <w:ind w:left="5103"/>
        <w:jc w:val="center"/>
      </w:pPr>
      <w: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Приложение № 2</w:t>
      </w:r>
    </w:p>
    <w:p w:rsidR="00D828D3" w:rsidRDefault="00E955D2">
      <w:pPr>
        <w:pStyle w:val="ac"/>
        <w:ind w:left="5103" w:firstLine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к постановлению администрации</w:t>
      </w:r>
    </w:p>
    <w:p w:rsidR="00D828D3" w:rsidRDefault="00E955D2">
      <w:pPr>
        <w:pStyle w:val="ac"/>
        <w:ind w:left="5103" w:firstLine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сельского поселения </w:t>
      </w:r>
      <w:r w:rsidR="00566B61">
        <w:rPr>
          <w:sz w:val="18"/>
          <w:szCs w:val="18"/>
        </w:rPr>
        <w:t>Верхние Белозерки</w:t>
      </w:r>
      <w:r>
        <w:rPr>
          <w:sz w:val="18"/>
          <w:szCs w:val="18"/>
        </w:rPr>
        <w:t xml:space="preserve"> </w:t>
      </w:r>
    </w:p>
    <w:p w:rsidR="00D828D3" w:rsidRDefault="00E955D2">
      <w:pPr>
        <w:pStyle w:val="ac"/>
        <w:ind w:left="5103" w:firstLine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муниципального района Ставропольский</w:t>
      </w:r>
    </w:p>
    <w:p w:rsidR="00D828D3" w:rsidRDefault="00E955D2">
      <w:pPr>
        <w:pStyle w:val="ac"/>
        <w:ind w:left="5103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Самарской области</w:t>
      </w:r>
    </w:p>
    <w:p w:rsidR="00D828D3" w:rsidRDefault="00E955D2">
      <w:pPr>
        <w:pStyle w:val="ac"/>
        <w:ind w:firstLine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76F8D">
        <w:rPr>
          <w:sz w:val="18"/>
          <w:szCs w:val="18"/>
        </w:rPr>
        <w:t xml:space="preserve">                           от 10</w:t>
      </w:r>
      <w:r w:rsidR="00DE1C47">
        <w:rPr>
          <w:sz w:val="18"/>
          <w:szCs w:val="18"/>
        </w:rPr>
        <w:t>.03.2022</w:t>
      </w:r>
      <w:bookmarkStart w:id="0" w:name="_GoBack"/>
      <w:bookmarkEnd w:id="0"/>
      <w:r>
        <w:rPr>
          <w:sz w:val="18"/>
          <w:szCs w:val="18"/>
        </w:rPr>
        <w:t>г №</w:t>
      </w:r>
      <w:r w:rsidR="00E76F8D">
        <w:rPr>
          <w:sz w:val="18"/>
          <w:szCs w:val="18"/>
        </w:rPr>
        <w:t>15</w:t>
      </w:r>
    </w:p>
    <w:p w:rsidR="00D828D3" w:rsidRDefault="00D828D3">
      <w:pPr>
        <w:pStyle w:val="ac"/>
        <w:ind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firstLine="0"/>
        <w:jc w:val="center"/>
        <w:rPr>
          <w:sz w:val="18"/>
          <w:szCs w:val="18"/>
        </w:rPr>
      </w:pPr>
    </w:p>
    <w:p w:rsidR="00D828D3" w:rsidRDefault="00E955D2">
      <w:pPr>
        <w:pStyle w:val="ac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</w:p>
    <w:p w:rsidR="00D828D3" w:rsidRDefault="00E955D2">
      <w:pPr>
        <w:pStyle w:val="ac"/>
        <w:ind w:firstLine="0"/>
        <w:jc w:val="center"/>
      </w:pPr>
      <w:r>
        <w:rPr>
          <w:sz w:val="18"/>
          <w:szCs w:val="18"/>
        </w:rPr>
        <w:t xml:space="preserve">о паводковой обстановке в сельском поселении </w:t>
      </w:r>
      <w:r w:rsidR="00566B61">
        <w:rPr>
          <w:sz w:val="18"/>
          <w:szCs w:val="18"/>
        </w:rPr>
        <w:t>Верхние Белозерки</w:t>
      </w:r>
      <w:r>
        <w:rPr>
          <w:sz w:val="18"/>
          <w:szCs w:val="18"/>
        </w:rPr>
        <w:t xml:space="preserve"> муниципального района Ставропольский Самарской области</w:t>
      </w:r>
    </w:p>
    <w:p w:rsidR="00D828D3" w:rsidRDefault="00E955D2">
      <w:pPr>
        <w:pStyle w:val="ac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</w:t>
      </w:r>
      <w:r w:rsidR="00373A4D">
        <w:rPr>
          <w:sz w:val="18"/>
          <w:szCs w:val="18"/>
        </w:rPr>
        <w:t xml:space="preserve"> «______» _________________ 2022</w:t>
      </w:r>
      <w:r>
        <w:rPr>
          <w:sz w:val="18"/>
          <w:szCs w:val="18"/>
        </w:rPr>
        <w:t xml:space="preserve"> г.</w:t>
      </w:r>
    </w:p>
    <w:p w:rsidR="00D828D3" w:rsidRDefault="00D828D3">
      <w:pPr>
        <w:pStyle w:val="ac"/>
        <w:ind w:firstLine="0"/>
        <w:jc w:val="center"/>
        <w:rPr>
          <w:sz w:val="18"/>
          <w:szCs w:val="18"/>
        </w:rPr>
      </w:pPr>
    </w:p>
    <w:p w:rsidR="00D828D3" w:rsidRDefault="00D828D3">
      <w:pPr>
        <w:pStyle w:val="ac"/>
        <w:ind w:firstLine="0"/>
        <w:jc w:val="center"/>
        <w:rPr>
          <w:sz w:val="18"/>
          <w:szCs w:val="18"/>
        </w:rPr>
      </w:pPr>
    </w:p>
    <w:tbl>
      <w:tblPr>
        <w:tblW w:w="15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4"/>
        <w:gridCol w:w="1180"/>
        <w:gridCol w:w="1377"/>
        <w:gridCol w:w="643"/>
        <w:gridCol w:w="647"/>
        <w:gridCol w:w="1324"/>
        <w:gridCol w:w="1385"/>
        <w:gridCol w:w="1439"/>
        <w:gridCol w:w="1408"/>
        <w:gridCol w:w="1386"/>
        <w:gridCol w:w="612"/>
        <w:gridCol w:w="600"/>
        <w:gridCol w:w="700"/>
        <w:gridCol w:w="1029"/>
        <w:gridCol w:w="1091"/>
      </w:tblGrid>
      <w:tr w:rsidR="00D828D3">
        <w:trPr>
          <w:trHeight w:val="465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</w:p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Сельское поселение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Населенный пункт, река, дата, начало наводнения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Уровень воды (см)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затопления, из них с/х угодий (км кв.)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зоне затопления находятся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Повреждено зданий, дорог, ЛЭП и т.д.</w:t>
            </w:r>
          </w:p>
        </w:tc>
        <w:tc>
          <w:tcPr>
            <w:tcW w:w="4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 ликвидации привлечения силы и средства РСЧС/МЧС/ВСРФ</w:t>
            </w:r>
          </w:p>
        </w:tc>
      </w:tr>
      <w:tr w:rsidR="00D828D3">
        <w:trPr>
          <w:trHeight w:val="525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Кри</w:t>
            </w:r>
            <w:proofErr w:type="spellEnd"/>
          </w:p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</w:t>
            </w:r>
          </w:p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Жилых домов/</w:t>
            </w: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 Объект (шт.)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Прож.насел</w:t>
            </w:r>
            <w:proofErr w:type="spellEnd"/>
            <w:r>
              <w:rPr>
                <w:sz w:val="20"/>
              </w:rPr>
              <w:t>./</w:t>
            </w:r>
            <w:proofErr w:type="gramEnd"/>
          </w:p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Подлежит отселению (тыс. чел)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С/х животных </w:t>
            </w:r>
            <w:proofErr w:type="spellStart"/>
            <w:r>
              <w:rPr>
                <w:sz w:val="20"/>
              </w:rPr>
              <w:t>подл.выводу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тыс.голов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л/с чел.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Техника (</w:t>
            </w: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828D3">
        <w:trPr>
          <w:trHeight w:val="472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Плав средства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E955D2">
            <w:pPr>
              <w:pStyle w:val="ac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Вертолет</w:t>
            </w:r>
          </w:p>
        </w:tc>
      </w:tr>
      <w:tr w:rsidR="00D828D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D3" w:rsidRDefault="00D828D3">
            <w:pPr>
              <w:pStyle w:val="ac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828D3" w:rsidRDefault="00D828D3">
      <w:pPr>
        <w:pStyle w:val="ac"/>
        <w:ind w:firstLine="0"/>
        <w:jc w:val="center"/>
        <w:rPr>
          <w:sz w:val="22"/>
          <w:szCs w:val="22"/>
        </w:rPr>
      </w:pPr>
    </w:p>
    <w:sectPr w:rsidR="00D828D3" w:rsidSect="00D828D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28D3"/>
    <w:rsid w:val="00373A4D"/>
    <w:rsid w:val="004138B7"/>
    <w:rsid w:val="00467BD2"/>
    <w:rsid w:val="00566B61"/>
    <w:rsid w:val="005F1B7B"/>
    <w:rsid w:val="00770EF5"/>
    <w:rsid w:val="009447FC"/>
    <w:rsid w:val="00AA63AC"/>
    <w:rsid w:val="00B51C9B"/>
    <w:rsid w:val="00D75232"/>
    <w:rsid w:val="00D828D3"/>
    <w:rsid w:val="00DE1C47"/>
    <w:rsid w:val="00E76F8D"/>
    <w:rsid w:val="00E955D2"/>
    <w:rsid w:val="00EB3BE7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8FCAB-7791-40AE-ABED-0643F973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C0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DC32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71">
    <w:name w:val="Заголовок 71"/>
    <w:basedOn w:val="a"/>
    <w:next w:val="a"/>
    <w:link w:val="7"/>
    <w:qFormat/>
    <w:rsid w:val="001E352C"/>
    <w:pPr>
      <w:keepNext/>
      <w:spacing w:after="0" w:line="240" w:lineRule="auto"/>
      <w:jc w:val="both"/>
      <w:outlineLvl w:val="6"/>
    </w:pPr>
    <w:rPr>
      <w:rFonts w:ascii="Times New Roman" w:hAnsi="Times New Roman"/>
      <w:sz w:val="28"/>
      <w:szCs w:val="20"/>
    </w:rPr>
  </w:style>
  <w:style w:type="character" w:customStyle="1" w:styleId="1">
    <w:name w:val="Заголовок 1 Знак"/>
    <w:link w:val="a3"/>
    <w:uiPriority w:val="9"/>
    <w:qFormat/>
    <w:rsid w:val="001C045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4">
    <w:name w:val="Основной текст с отступом Знак"/>
    <w:qFormat/>
    <w:rsid w:val="001C045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+ Курсив"/>
    <w:qFormat/>
    <w:rsid w:val="001C04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2"/>
      <w:sz w:val="24"/>
      <w:szCs w:val="24"/>
      <w:u w:val="none"/>
      <w:effect w:val="none"/>
    </w:rPr>
  </w:style>
  <w:style w:type="character" w:customStyle="1" w:styleId="a6">
    <w:name w:val="Текст выноски Знак"/>
    <w:uiPriority w:val="99"/>
    <w:semiHidden/>
    <w:qFormat/>
    <w:rsid w:val="001C0455"/>
    <w:rPr>
      <w:rFonts w:ascii="Tahoma" w:hAnsi="Tahoma" w:cs="Tahoma"/>
      <w:sz w:val="16"/>
      <w:szCs w:val="16"/>
    </w:rPr>
  </w:style>
  <w:style w:type="character" w:customStyle="1" w:styleId="a3">
    <w:name w:val="Основной текст_"/>
    <w:link w:val="1"/>
    <w:qFormat/>
    <w:locked/>
    <w:rsid w:val="00E51D3D"/>
    <w:rPr>
      <w:spacing w:val="1"/>
      <w:sz w:val="24"/>
      <w:szCs w:val="24"/>
      <w:shd w:val="clear" w:color="auto" w:fill="FFFFFF"/>
    </w:rPr>
  </w:style>
  <w:style w:type="character" w:customStyle="1" w:styleId="7">
    <w:name w:val="Заголовок 7 Знак"/>
    <w:basedOn w:val="a0"/>
    <w:link w:val="71"/>
    <w:qFormat/>
    <w:rsid w:val="001E352C"/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uiPriority w:val="99"/>
    <w:semiHidden/>
    <w:qFormat/>
    <w:rsid w:val="00FA3E5E"/>
    <w:rPr>
      <w:sz w:val="22"/>
      <w:szCs w:val="22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DC3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rsid w:val="00D828D3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FA3E5E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zh-CN"/>
    </w:rPr>
  </w:style>
  <w:style w:type="paragraph" w:styleId="a9">
    <w:name w:val="Body Text"/>
    <w:basedOn w:val="a"/>
    <w:uiPriority w:val="99"/>
    <w:semiHidden/>
    <w:unhideWhenUsed/>
    <w:rsid w:val="00FA3E5E"/>
    <w:pPr>
      <w:spacing w:after="120"/>
    </w:pPr>
  </w:style>
  <w:style w:type="paragraph" w:styleId="aa">
    <w:name w:val="List"/>
    <w:basedOn w:val="a9"/>
    <w:rsid w:val="00D828D3"/>
    <w:rPr>
      <w:rFonts w:cs="Arial"/>
    </w:rPr>
  </w:style>
  <w:style w:type="paragraph" w:customStyle="1" w:styleId="10">
    <w:name w:val="Название объекта1"/>
    <w:basedOn w:val="a"/>
    <w:qFormat/>
    <w:rsid w:val="00D828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828D3"/>
    <w:pPr>
      <w:suppressLineNumbers/>
    </w:pPr>
    <w:rPr>
      <w:rFonts w:cs="Arial"/>
    </w:rPr>
  </w:style>
  <w:style w:type="paragraph" w:styleId="ac">
    <w:name w:val="Body Text Indent"/>
    <w:basedOn w:val="a"/>
    <w:unhideWhenUsed/>
    <w:rsid w:val="001C045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1C0455"/>
    <w:pPr>
      <w:ind w:left="720"/>
      <w:contextualSpacing/>
    </w:pPr>
    <w:rPr>
      <w:rFonts w:eastAsia="Calibri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1C045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2">
    <w:name w:val="Основной текст1"/>
    <w:basedOn w:val="a"/>
    <w:qFormat/>
    <w:rsid w:val="00E51D3D"/>
    <w:pPr>
      <w:shd w:val="clear" w:color="auto" w:fill="FFFFFF"/>
      <w:spacing w:after="0" w:line="299" w:lineRule="exact"/>
      <w:jc w:val="both"/>
    </w:pPr>
    <w:rPr>
      <w:spacing w:val="1"/>
      <w:sz w:val="24"/>
      <w:szCs w:val="24"/>
    </w:rPr>
  </w:style>
  <w:style w:type="paragraph" w:customStyle="1" w:styleId="13">
    <w:name w:val="Знак Знак Знак Знак Знак Знак Знак Знак Знак1 Знак"/>
    <w:basedOn w:val="a"/>
    <w:qFormat/>
    <w:rsid w:val="00DF12F6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Standard">
    <w:name w:val="Standard"/>
    <w:qFormat/>
    <w:rsid w:val="008E5739"/>
    <w:pPr>
      <w:widowControl w:val="0"/>
      <w:textAlignment w:val="baseline"/>
    </w:pPr>
    <w:rPr>
      <w:rFonts w:ascii="Arial" w:eastAsia="Arial Unicode MS" w:hAnsi="Arial" w:cs="Mangal"/>
      <w:kern w:val="2"/>
      <w:sz w:val="24"/>
      <w:szCs w:val="24"/>
      <w:lang w:eastAsia="zh-CN" w:bidi="hi-IN"/>
    </w:rPr>
  </w:style>
  <w:style w:type="paragraph" w:customStyle="1" w:styleId="FR3">
    <w:name w:val="FR3"/>
    <w:qFormat/>
    <w:rsid w:val="009425CE"/>
    <w:pPr>
      <w:widowControl w:val="0"/>
      <w:ind w:left="120"/>
    </w:pPr>
    <w:rPr>
      <w:rFonts w:ascii="Times New Roman" w:hAnsi="Times New Roman"/>
    </w:rPr>
  </w:style>
  <w:style w:type="paragraph" w:customStyle="1" w:styleId="ConsPlusTitle">
    <w:name w:val="ConsPlusTitle"/>
    <w:qFormat/>
    <w:rsid w:val="00FA3E5E"/>
    <w:pPr>
      <w:widowControl w:val="0"/>
    </w:pPr>
    <w:rPr>
      <w:rFonts w:ascii="Arial" w:hAnsi="Arial" w:cs="Arial"/>
      <w:b/>
      <w:bCs/>
      <w:lang w:eastAsia="zh-CN"/>
    </w:rPr>
  </w:style>
  <w:style w:type="paragraph" w:customStyle="1" w:styleId="af">
    <w:name w:val="Содержимое таблицы"/>
    <w:basedOn w:val="a"/>
    <w:qFormat/>
    <w:rsid w:val="00D828D3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D828D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6C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D80C-ADDE-4356-90AB-601E5F32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17</cp:revision>
  <cp:lastPrinted>2022-03-10T04:49:00Z</cp:lastPrinted>
  <dcterms:created xsi:type="dcterms:W3CDTF">2021-02-13T03:33:00Z</dcterms:created>
  <dcterms:modified xsi:type="dcterms:W3CDTF">2022-03-14T04:18:00Z</dcterms:modified>
  <dc:language>ru-RU</dc:language>
</cp:coreProperties>
</file>