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01" w:rsidRDefault="00E77301" w:rsidP="00E77301">
      <w:pPr>
        <w:pStyle w:val="1"/>
        <w:ind w:left="5400" w:hanging="54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80465" cy="1020445"/>
            <wp:effectExtent l="19050" t="0" r="635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01" w:rsidRDefault="00E77301" w:rsidP="00E77301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Российская Федерация</w:t>
      </w:r>
    </w:p>
    <w:p w:rsidR="00E77301" w:rsidRDefault="00E77301" w:rsidP="00E77301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Самарская область</w:t>
      </w:r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>
        <w:t xml:space="preserve"> </w:t>
      </w:r>
      <w:r w:rsidRPr="00573E69">
        <w:rPr>
          <w:sz w:val="22"/>
          <w:szCs w:val="22"/>
        </w:rPr>
        <w:t xml:space="preserve">АДМИНИСТРАЦИЯ СЕЛЬСКОГО </w:t>
      </w:r>
      <w:proofErr w:type="gramStart"/>
      <w:r w:rsidRPr="00573E69">
        <w:rPr>
          <w:sz w:val="22"/>
          <w:szCs w:val="22"/>
        </w:rPr>
        <w:t xml:space="preserve">ПОСЕЛЕНИЯ  </w:t>
      </w:r>
      <w:r w:rsidR="00EC5563">
        <w:rPr>
          <w:sz w:val="22"/>
          <w:szCs w:val="22"/>
        </w:rPr>
        <w:t>ВЕРХНИЕ</w:t>
      </w:r>
      <w:proofErr w:type="gramEnd"/>
      <w:r w:rsidR="00EC5563">
        <w:rPr>
          <w:sz w:val="22"/>
          <w:szCs w:val="22"/>
        </w:rPr>
        <w:t xml:space="preserve"> БЕЛОЗЕРКИ</w:t>
      </w:r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 w:rsidRPr="00573E69">
        <w:rPr>
          <w:sz w:val="22"/>
          <w:szCs w:val="22"/>
        </w:rPr>
        <w:t>МУНИЦИПАЛЬНОГО РАЙОНА СТАВРОПОЛЬСКИЙ</w:t>
      </w:r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rPr>
          <w:sz w:val="22"/>
          <w:szCs w:val="22"/>
        </w:rPr>
      </w:pPr>
      <w:r w:rsidRPr="00573E69">
        <w:rPr>
          <w:sz w:val="22"/>
          <w:szCs w:val="22"/>
        </w:rPr>
        <w:t>САМАРСКОЙ ОБЛАСТИ</w:t>
      </w:r>
    </w:p>
    <w:p w:rsidR="00E77301" w:rsidRDefault="00E77301" w:rsidP="00E773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77301" w:rsidRDefault="00E77301" w:rsidP="00E7730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4D4664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D466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F4919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</w:t>
      </w:r>
      <w:r w:rsidR="00573E6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D5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D4664">
        <w:rPr>
          <w:rFonts w:ascii="Times New Roman" w:hAnsi="Times New Roman" w:cs="Times New Roman"/>
          <w:b/>
          <w:sz w:val="24"/>
          <w:szCs w:val="24"/>
        </w:rPr>
        <w:t>13</w:t>
      </w:r>
    </w:p>
    <w:p w:rsidR="005463EB" w:rsidRDefault="005463EB" w:rsidP="005463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563" w:rsidRDefault="00E77301" w:rsidP="00EC5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E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463EB" w:rsidRPr="005463EB">
        <w:rPr>
          <w:rFonts w:ascii="Times New Roman" w:hAnsi="Times New Roman" w:cs="Times New Roman"/>
          <w:b/>
          <w:sz w:val="24"/>
          <w:szCs w:val="24"/>
        </w:rPr>
        <w:t>утверждении отчета об исполнении бюджета</w:t>
      </w:r>
      <w:r w:rsidRPr="005463E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46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3EB" w:rsidRDefault="00EC5563" w:rsidP="00EC5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Верхние Белозерки</w:t>
      </w:r>
      <w:r w:rsidR="00573E69" w:rsidRPr="00546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301" w:rsidRPr="005463EB">
        <w:rPr>
          <w:rFonts w:ascii="Times New Roman" w:hAnsi="Times New Roman" w:cs="Times New Roman"/>
          <w:b/>
          <w:sz w:val="24"/>
          <w:szCs w:val="24"/>
        </w:rPr>
        <w:t>муниципального района Ставропольский Самарской области</w:t>
      </w:r>
      <w:r w:rsidR="005463EB" w:rsidRPr="00546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301" w:rsidRDefault="005463EB" w:rsidP="005463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E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C4FD1">
        <w:rPr>
          <w:rFonts w:ascii="Times New Roman" w:hAnsi="Times New Roman" w:cs="Times New Roman"/>
          <w:b/>
          <w:sz w:val="24"/>
          <w:szCs w:val="24"/>
        </w:rPr>
        <w:t xml:space="preserve">первое </w:t>
      </w:r>
      <w:r w:rsidR="004D4664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5463EB">
        <w:rPr>
          <w:rFonts w:ascii="Times New Roman" w:hAnsi="Times New Roman" w:cs="Times New Roman"/>
          <w:b/>
          <w:sz w:val="24"/>
          <w:szCs w:val="24"/>
        </w:rPr>
        <w:t xml:space="preserve"> 2015 года.</w:t>
      </w:r>
    </w:p>
    <w:p w:rsidR="005463EB" w:rsidRPr="005463EB" w:rsidRDefault="005463EB" w:rsidP="005463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01" w:rsidRDefault="005463EB" w:rsidP="00E77301">
      <w:pPr>
        <w:pStyle w:val="2"/>
        <w:ind w:firstLine="900"/>
        <w:rPr>
          <w:sz w:val="24"/>
        </w:rPr>
      </w:pPr>
      <w:r>
        <w:rPr>
          <w:sz w:val="24"/>
        </w:rPr>
        <w:t>Во исполнении статьи 264.2. Бюджетного Кодекса Российской Федерации</w:t>
      </w:r>
    </w:p>
    <w:p w:rsidR="00E77301" w:rsidRDefault="00E77301" w:rsidP="005463EB">
      <w:pPr>
        <w:pStyle w:val="2"/>
        <w:rPr>
          <w:sz w:val="24"/>
        </w:rPr>
      </w:pPr>
      <w:r>
        <w:rPr>
          <w:sz w:val="24"/>
        </w:rPr>
        <w:tab/>
        <w:t xml:space="preserve">  ПОСТАНОВЛЯ</w:t>
      </w:r>
      <w:r w:rsidR="00EF4919">
        <w:rPr>
          <w:sz w:val="24"/>
        </w:rPr>
        <w:t>ЕТ</w:t>
      </w:r>
      <w:r>
        <w:rPr>
          <w:sz w:val="24"/>
        </w:rPr>
        <w:t>:</w:t>
      </w:r>
    </w:p>
    <w:p w:rsidR="00E77301" w:rsidRDefault="005463EB" w:rsidP="005463EB">
      <w:pPr>
        <w:pStyle w:val="2"/>
        <w:numPr>
          <w:ilvl w:val="0"/>
          <w:numId w:val="3"/>
        </w:numPr>
        <w:ind w:right="-143"/>
        <w:rPr>
          <w:sz w:val="24"/>
        </w:rPr>
      </w:pPr>
      <w:r>
        <w:rPr>
          <w:sz w:val="24"/>
        </w:rPr>
        <w:t xml:space="preserve">Утвердить отчет об исполнении </w:t>
      </w:r>
      <w:proofErr w:type="gramStart"/>
      <w:r>
        <w:rPr>
          <w:sz w:val="24"/>
        </w:rPr>
        <w:t>бюджета</w:t>
      </w:r>
      <w:r w:rsidR="00E77301">
        <w:rPr>
          <w:sz w:val="24"/>
        </w:rPr>
        <w:t xml:space="preserve">  сельского</w:t>
      </w:r>
      <w:proofErr w:type="gramEnd"/>
      <w:r w:rsidR="00E77301">
        <w:rPr>
          <w:sz w:val="24"/>
        </w:rPr>
        <w:t xml:space="preserve"> поселения </w:t>
      </w:r>
      <w:r w:rsidR="00EC5563">
        <w:rPr>
          <w:sz w:val="24"/>
        </w:rPr>
        <w:t>Верхние Белозерки</w:t>
      </w:r>
      <w:r w:rsidR="00573E69">
        <w:rPr>
          <w:sz w:val="24"/>
        </w:rPr>
        <w:t xml:space="preserve"> </w:t>
      </w:r>
      <w:r w:rsidR="00E77301">
        <w:rPr>
          <w:sz w:val="24"/>
        </w:rPr>
        <w:t>муниципального  района   Ставропольский  Самарской  области</w:t>
      </w:r>
      <w:r>
        <w:rPr>
          <w:sz w:val="24"/>
        </w:rPr>
        <w:t xml:space="preserve"> за</w:t>
      </w:r>
      <w:r w:rsidR="003C4FD1">
        <w:rPr>
          <w:sz w:val="24"/>
        </w:rPr>
        <w:t xml:space="preserve"> первое</w:t>
      </w:r>
      <w:r>
        <w:rPr>
          <w:sz w:val="24"/>
        </w:rPr>
        <w:t xml:space="preserve"> </w:t>
      </w:r>
      <w:r w:rsidR="004D4664">
        <w:rPr>
          <w:sz w:val="24"/>
        </w:rPr>
        <w:t>полугодие</w:t>
      </w:r>
      <w:r>
        <w:rPr>
          <w:sz w:val="24"/>
        </w:rPr>
        <w:t xml:space="preserve"> 2015 года (Приложение №1, 2, 3)</w:t>
      </w:r>
      <w:r w:rsidR="00E77301">
        <w:rPr>
          <w:sz w:val="24"/>
        </w:rPr>
        <w:t>.</w:t>
      </w:r>
    </w:p>
    <w:p w:rsidR="00E77301" w:rsidRDefault="005463EB" w:rsidP="005463EB">
      <w:pPr>
        <w:pStyle w:val="2"/>
        <w:numPr>
          <w:ilvl w:val="0"/>
          <w:numId w:val="3"/>
        </w:numPr>
        <w:ind w:right="-143"/>
        <w:jc w:val="left"/>
        <w:rPr>
          <w:sz w:val="24"/>
        </w:rPr>
      </w:pPr>
      <w:r>
        <w:rPr>
          <w:sz w:val="24"/>
        </w:rPr>
        <w:t xml:space="preserve">Бухгалтерии администрации сельского поселения </w:t>
      </w:r>
      <w:r w:rsidR="00EC5563">
        <w:rPr>
          <w:sz w:val="24"/>
        </w:rPr>
        <w:t>Верхние Белозерки</w:t>
      </w:r>
      <w:r>
        <w:rPr>
          <w:sz w:val="24"/>
        </w:rPr>
        <w:t xml:space="preserve"> </w:t>
      </w:r>
      <w:proofErr w:type="gramStart"/>
      <w:r>
        <w:rPr>
          <w:sz w:val="24"/>
        </w:rPr>
        <w:t>муниципального  района</w:t>
      </w:r>
      <w:proofErr w:type="gramEnd"/>
      <w:r>
        <w:rPr>
          <w:sz w:val="24"/>
        </w:rPr>
        <w:t xml:space="preserve">   Ставропольский  Самарской  области направить утвержденный отчет в Собрание Представителей сельского поселения </w:t>
      </w:r>
      <w:r w:rsidR="00EC5563">
        <w:rPr>
          <w:sz w:val="24"/>
        </w:rPr>
        <w:t>Верхние Белозерки</w:t>
      </w:r>
      <w:r>
        <w:rPr>
          <w:sz w:val="24"/>
        </w:rPr>
        <w:t xml:space="preserve"> муниципального района Ставропольский Самарской области.</w:t>
      </w:r>
    </w:p>
    <w:p w:rsidR="00E77301" w:rsidRPr="00E77301" w:rsidRDefault="005463EB" w:rsidP="005463EB">
      <w:pPr>
        <w:pStyle w:val="2"/>
        <w:numPr>
          <w:ilvl w:val="0"/>
          <w:numId w:val="3"/>
        </w:numPr>
        <w:ind w:right="-143"/>
        <w:rPr>
          <w:sz w:val="24"/>
        </w:rPr>
      </w:pPr>
      <w:r>
        <w:rPr>
          <w:sz w:val="24"/>
        </w:rPr>
        <w:t>Контроль за исполнением данного постановления оставляю за собой.</w:t>
      </w:r>
      <w:bookmarkStart w:id="0" w:name="_GoBack"/>
      <w:bookmarkEnd w:id="0"/>
    </w:p>
    <w:p w:rsidR="00E77301" w:rsidRDefault="005463EB" w:rsidP="005463EB">
      <w:pPr>
        <w:pStyle w:val="2"/>
        <w:numPr>
          <w:ilvl w:val="0"/>
          <w:numId w:val="3"/>
        </w:numPr>
        <w:ind w:right="-143"/>
        <w:jc w:val="left"/>
        <w:rPr>
          <w:sz w:val="24"/>
        </w:rPr>
      </w:pPr>
      <w:r>
        <w:rPr>
          <w:sz w:val="24"/>
        </w:rPr>
        <w:t>Опубликовать настоящее постановление в средствах массовой информации</w:t>
      </w:r>
      <w:r w:rsidR="00E77301">
        <w:rPr>
          <w:sz w:val="24"/>
        </w:rPr>
        <w:t>.</w:t>
      </w:r>
    </w:p>
    <w:p w:rsidR="00C8473D" w:rsidRDefault="00C8473D" w:rsidP="00E77301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12A8B" w:rsidRDefault="00912A8B" w:rsidP="00E77301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12A8B" w:rsidRDefault="00912A8B" w:rsidP="00E77301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73E69" w:rsidRDefault="00E77301" w:rsidP="00E77301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73E69">
        <w:rPr>
          <w:rFonts w:ascii="Times New Roman" w:hAnsi="Times New Roman" w:cs="Times New Roman"/>
          <w:sz w:val="24"/>
          <w:szCs w:val="24"/>
        </w:rPr>
        <w:t xml:space="preserve"> </w:t>
      </w:r>
      <w:r w:rsidR="00EC5563" w:rsidRPr="00EC5563">
        <w:rPr>
          <w:rFonts w:ascii="Times New Roman" w:hAnsi="Times New Roman" w:cs="Times New Roman"/>
          <w:sz w:val="24"/>
        </w:rPr>
        <w:t>Верхние</w:t>
      </w:r>
      <w:proofErr w:type="gramEnd"/>
      <w:r w:rsidR="00EC5563" w:rsidRPr="00EC5563">
        <w:rPr>
          <w:rFonts w:ascii="Times New Roman" w:hAnsi="Times New Roman" w:cs="Times New Roman"/>
          <w:sz w:val="24"/>
        </w:rPr>
        <w:t xml:space="preserve"> Белозерки</w:t>
      </w:r>
      <w:r w:rsidR="00573E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301" w:rsidRDefault="00E77301" w:rsidP="00E77301">
      <w:pPr>
        <w:pStyle w:val="a3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</w:p>
    <w:p w:rsidR="001E6A6B" w:rsidRDefault="00E77301" w:rsidP="00C8473D">
      <w:pPr>
        <w:pStyle w:val="a3"/>
        <w:spacing w:line="36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         Самарской области                                           </w:t>
      </w:r>
      <w:r w:rsidR="00C8473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47D56">
        <w:rPr>
          <w:rFonts w:ascii="Times New Roman" w:hAnsi="Times New Roman" w:cs="Times New Roman"/>
          <w:sz w:val="24"/>
          <w:szCs w:val="24"/>
        </w:rPr>
        <w:t xml:space="preserve">       </w:t>
      </w:r>
      <w:r w:rsidR="00C8473D">
        <w:rPr>
          <w:rFonts w:ascii="Times New Roman" w:hAnsi="Times New Roman" w:cs="Times New Roman"/>
          <w:sz w:val="24"/>
          <w:szCs w:val="24"/>
        </w:rPr>
        <w:t xml:space="preserve">    </w:t>
      </w:r>
      <w:r w:rsidR="00EC5563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EC5563">
        <w:rPr>
          <w:rFonts w:ascii="Times New Roman" w:hAnsi="Times New Roman" w:cs="Times New Roman"/>
          <w:sz w:val="24"/>
          <w:szCs w:val="24"/>
        </w:rPr>
        <w:t>Сулеев</w:t>
      </w:r>
      <w:proofErr w:type="spellEnd"/>
    </w:p>
    <w:sectPr w:rsidR="001E6A6B" w:rsidSect="00C8473D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069D7"/>
    <w:multiLevelType w:val="hybridMultilevel"/>
    <w:tmpl w:val="42A29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D343C"/>
    <w:multiLevelType w:val="hybridMultilevel"/>
    <w:tmpl w:val="DDD018D6"/>
    <w:lvl w:ilvl="0" w:tplc="49A0FB4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301"/>
    <w:rsid w:val="000F6EBF"/>
    <w:rsid w:val="00134D52"/>
    <w:rsid w:val="001E6A6B"/>
    <w:rsid w:val="00306901"/>
    <w:rsid w:val="003C4FD1"/>
    <w:rsid w:val="004A0092"/>
    <w:rsid w:val="004D4664"/>
    <w:rsid w:val="005463EB"/>
    <w:rsid w:val="00573E69"/>
    <w:rsid w:val="008E0882"/>
    <w:rsid w:val="00912A8B"/>
    <w:rsid w:val="00947D56"/>
    <w:rsid w:val="00C06116"/>
    <w:rsid w:val="00C8473D"/>
    <w:rsid w:val="00E77301"/>
    <w:rsid w:val="00EC5563"/>
    <w:rsid w:val="00E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E1A6F-9201-4D87-9F5A-5F71AFB2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82"/>
  </w:style>
  <w:style w:type="paragraph" w:styleId="1">
    <w:name w:val="heading 1"/>
    <w:basedOn w:val="a"/>
    <w:next w:val="a"/>
    <w:link w:val="10"/>
    <w:uiPriority w:val="99"/>
    <w:qFormat/>
    <w:rsid w:val="00E77301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301"/>
    <w:rPr>
      <w:rFonts w:ascii="Calibri" w:eastAsia="Times New Roman" w:hAnsi="Calibri" w:cs="Calibri"/>
      <w:b/>
      <w:bCs/>
      <w:sz w:val="24"/>
      <w:szCs w:val="24"/>
    </w:rPr>
  </w:style>
  <w:style w:type="paragraph" w:styleId="2">
    <w:name w:val="Body Text 2"/>
    <w:basedOn w:val="a"/>
    <w:link w:val="20"/>
    <w:semiHidden/>
    <w:unhideWhenUsed/>
    <w:rsid w:val="00E7730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7730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E77301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E77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Латюшина Олеся</cp:lastModifiedBy>
  <cp:revision>14</cp:revision>
  <cp:lastPrinted>2015-07-20T12:57:00Z</cp:lastPrinted>
  <dcterms:created xsi:type="dcterms:W3CDTF">2011-05-05T05:23:00Z</dcterms:created>
  <dcterms:modified xsi:type="dcterms:W3CDTF">2015-07-20T13:00:00Z</dcterms:modified>
</cp:coreProperties>
</file>